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F9" w:rsidRPr="002F1EF9" w:rsidRDefault="002F1EF9" w:rsidP="002F1EF9">
      <w:pPr>
        <w:jc w:val="both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  <w:lang w:val="en-US"/>
        </w:rPr>
        <w:t xml:space="preserve">        </w:t>
      </w:r>
      <w:r w:rsidRPr="002F1EF9">
        <w:rPr>
          <w:b/>
          <w:sz w:val="32"/>
          <w:szCs w:val="32"/>
        </w:rPr>
        <w:t xml:space="preserve"> </w:t>
      </w:r>
      <w:r w:rsidRPr="002F1EF9">
        <w:rPr>
          <w:b/>
          <w:sz w:val="32"/>
          <w:szCs w:val="32"/>
          <w:lang w:val="en-US"/>
        </w:rPr>
        <w:t>Az</w:t>
      </w:r>
      <w:r w:rsidRPr="002F1EF9">
        <w:rPr>
          <w:b/>
          <w:sz w:val="32"/>
          <w:szCs w:val="32"/>
        </w:rPr>
        <w:t>ə</w:t>
      </w:r>
      <w:r w:rsidRPr="002F1EF9">
        <w:rPr>
          <w:b/>
          <w:sz w:val="32"/>
          <w:szCs w:val="32"/>
          <w:lang w:val="en-US"/>
        </w:rPr>
        <w:t>rbaycan</w:t>
      </w:r>
      <w:r w:rsidRPr="002F1EF9">
        <w:rPr>
          <w:b/>
          <w:sz w:val="32"/>
          <w:szCs w:val="32"/>
        </w:rPr>
        <w:t>ı</w:t>
      </w:r>
      <w:r w:rsidRPr="002F1EF9">
        <w:rPr>
          <w:b/>
          <w:sz w:val="32"/>
          <w:szCs w:val="32"/>
          <w:lang w:val="en-US"/>
        </w:rPr>
        <w:t>n</w:t>
      </w:r>
      <w:r w:rsidRPr="002F1EF9">
        <w:rPr>
          <w:b/>
          <w:sz w:val="32"/>
          <w:szCs w:val="32"/>
        </w:rPr>
        <w:t xml:space="preserve"> </w:t>
      </w:r>
      <w:r w:rsidRPr="002F1EF9">
        <w:rPr>
          <w:b/>
          <w:sz w:val="32"/>
          <w:szCs w:val="32"/>
          <w:lang w:val="en-US"/>
        </w:rPr>
        <w:t>su</w:t>
      </w:r>
      <w:r w:rsidRPr="002F1EF9">
        <w:rPr>
          <w:b/>
          <w:sz w:val="32"/>
          <w:szCs w:val="32"/>
        </w:rPr>
        <w:t xml:space="preserve"> </w:t>
      </w:r>
      <w:r w:rsidRPr="002F1EF9">
        <w:rPr>
          <w:b/>
          <w:sz w:val="32"/>
          <w:szCs w:val="32"/>
          <w:lang w:val="en-US"/>
        </w:rPr>
        <w:t>anbarlar</w:t>
      </w:r>
      <w:r w:rsidRPr="002F1EF9">
        <w:rPr>
          <w:b/>
          <w:sz w:val="32"/>
          <w:szCs w:val="32"/>
        </w:rPr>
        <w:t xml:space="preserve">ı </w:t>
      </w:r>
      <w:r w:rsidRPr="002F1EF9">
        <w:rPr>
          <w:b/>
          <w:sz w:val="32"/>
          <w:szCs w:val="32"/>
          <w:lang w:val="en-US"/>
        </w:rPr>
        <w:t>v</w:t>
      </w:r>
      <w:r w:rsidRPr="002F1EF9">
        <w:rPr>
          <w:b/>
          <w:sz w:val="32"/>
          <w:szCs w:val="32"/>
        </w:rPr>
        <w:t xml:space="preserve">ə </w:t>
      </w:r>
      <w:r w:rsidRPr="002F1EF9">
        <w:rPr>
          <w:b/>
          <w:sz w:val="32"/>
          <w:szCs w:val="32"/>
          <w:lang w:val="en-US"/>
        </w:rPr>
        <w:t>daxili</w:t>
      </w:r>
      <w:r w:rsidRPr="002F1EF9">
        <w:rPr>
          <w:b/>
          <w:sz w:val="32"/>
          <w:szCs w:val="32"/>
        </w:rPr>
        <w:t xml:space="preserve"> </w:t>
      </w:r>
      <w:r w:rsidRPr="002F1EF9">
        <w:rPr>
          <w:b/>
          <w:sz w:val="32"/>
          <w:szCs w:val="32"/>
          <w:lang w:val="en-US"/>
        </w:rPr>
        <w:t>sular</w:t>
      </w:r>
      <w:r w:rsidRPr="002F1EF9">
        <w:rPr>
          <w:b/>
          <w:sz w:val="32"/>
          <w:szCs w:val="32"/>
        </w:rPr>
        <w:t>ı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t xml:space="preserve"> </w:t>
      </w:r>
      <w:proofErr w:type="gramStart"/>
      <w:r w:rsidRPr="002F1EF9">
        <w:rPr>
          <w:sz w:val="28"/>
          <w:lang w:val="en-US"/>
        </w:rPr>
        <w:t>Az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rbaycan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daxili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sular</w:t>
      </w:r>
      <w:r w:rsidRPr="002F1EF9">
        <w:rPr>
          <w:sz w:val="28"/>
        </w:rPr>
        <w:t xml:space="preserve">ı — </w:t>
      </w:r>
      <w:r w:rsidRPr="002F1EF9">
        <w:rPr>
          <w:sz w:val="28"/>
          <w:lang w:val="en-US"/>
        </w:rPr>
        <w:t>Hidroqrafik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c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h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td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rbaycan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Respublikas</w:t>
      </w:r>
      <w:r w:rsidRPr="002F1EF9">
        <w:rPr>
          <w:sz w:val="28"/>
        </w:rPr>
        <w:t xml:space="preserve">ı </w:t>
      </w:r>
      <w:r w:rsidRPr="002F1EF9">
        <w:rPr>
          <w:sz w:val="28"/>
          <w:lang w:val="en-US"/>
        </w:rPr>
        <w:t>X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nizi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h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vz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sin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aiddir</w:t>
      </w:r>
      <w:r w:rsidRPr="002F1EF9">
        <w:rPr>
          <w:sz w:val="28"/>
        </w:rPr>
        <w:t>.</w:t>
      </w:r>
      <w:proofErr w:type="gramEnd"/>
      <w:r w:rsidRPr="002F1EF9">
        <w:rPr>
          <w:sz w:val="28"/>
        </w:rPr>
        <w:t xml:space="preserve"> </w:t>
      </w:r>
      <w:proofErr w:type="gramStart"/>
      <w:r w:rsidRPr="002F1EF9">
        <w:rPr>
          <w:sz w:val="28"/>
          <w:lang w:val="en-US"/>
        </w:rPr>
        <w:t>Respublikan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hidroqrafik</w:t>
      </w:r>
      <w:r w:rsidRPr="002F1EF9">
        <w:rPr>
          <w:sz w:val="28"/>
        </w:rPr>
        <w:t xml:space="preserve"> şə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si</w:t>
      </w:r>
      <w:r w:rsidRPr="002F1EF9">
        <w:rPr>
          <w:sz w:val="28"/>
        </w:rPr>
        <w:t xml:space="preserve"> (ç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 xml:space="preserve">ı,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ll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ri</w:t>
      </w:r>
      <w:r w:rsidRPr="002F1EF9">
        <w:rPr>
          <w:sz w:val="28"/>
        </w:rPr>
        <w:t xml:space="preserve">) </w:t>
      </w:r>
      <w:r w:rsidRPr="002F1EF9">
        <w:rPr>
          <w:sz w:val="28"/>
          <w:lang w:val="en-US"/>
        </w:rPr>
        <w:t>uzun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geoloji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vrd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yaranm</w:t>
      </w:r>
      <w:r w:rsidRPr="002F1EF9">
        <w:rPr>
          <w:sz w:val="28"/>
        </w:rPr>
        <w:t xml:space="preserve">ış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bu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dd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td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xeyli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yi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iklikl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u</w:t>
      </w:r>
      <w:r w:rsidRPr="002F1EF9">
        <w:rPr>
          <w:sz w:val="28"/>
        </w:rPr>
        <w:t>ğ</w:t>
      </w:r>
      <w:r w:rsidRPr="002F1EF9">
        <w:rPr>
          <w:sz w:val="28"/>
          <w:lang w:val="en-US"/>
        </w:rPr>
        <w:t>ram</w:t>
      </w:r>
      <w:r w:rsidRPr="002F1EF9">
        <w:rPr>
          <w:sz w:val="28"/>
        </w:rPr>
        <w:t>ış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.</w:t>
      </w:r>
      <w:proofErr w:type="gramEnd"/>
      <w:r w:rsidRPr="002F1EF9">
        <w:rPr>
          <w:sz w:val="28"/>
        </w:rPr>
        <w:t xml:space="preserve"> </w:t>
      </w:r>
      <w:proofErr w:type="gramStart"/>
      <w:r w:rsidRPr="002F1EF9">
        <w:rPr>
          <w:sz w:val="28"/>
          <w:lang w:val="en-US"/>
        </w:rPr>
        <w:t>Haz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rda</w:t>
      </w:r>
      <w:r w:rsidRPr="002F1EF9">
        <w:rPr>
          <w:sz w:val="28"/>
        </w:rPr>
        <w:t xml:space="preserve"> ö</w:t>
      </w:r>
      <w:r w:rsidRPr="002F1EF9">
        <w:rPr>
          <w:sz w:val="28"/>
          <w:lang w:val="en-US"/>
        </w:rPr>
        <w:t>lk</w:t>
      </w:r>
      <w:r w:rsidRPr="002F1EF9">
        <w:rPr>
          <w:sz w:val="28"/>
        </w:rPr>
        <w:t>ə ə</w:t>
      </w:r>
      <w:r w:rsidRPr="002F1EF9">
        <w:rPr>
          <w:sz w:val="28"/>
          <w:lang w:val="en-US"/>
        </w:rPr>
        <w:t>razisind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rast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lin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bir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ra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q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dim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rinin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qal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qlar</w:t>
      </w:r>
      <w:r w:rsidRPr="002F1EF9">
        <w:rPr>
          <w:sz w:val="28"/>
        </w:rPr>
        <w:t xml:space="preserve">ı </w:t>
      </w:r>
      <w:r w:rsidRPr="002F1EF9">
        <w:rPr>
          <w:sz w:val="28"/>
          <w:lang w:val="en-US"/>
        </w:rPr>
        <w:t>buna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butdur</w:t>
      </w:r>
      <w:r w:rsidRPr="002F1EF9">
        <w:rPr>
          <w:sz w:val="28"/>
        </w:rPr>
        <w:t>.</w:t>
      </w:r>
      <w:proofErr w:type="gramEnd"/>
      <w:r w:rsidRPr="002F1EF9">
        <w:rPr>
          <w:sz w:val="28"/>
        </w:rPr>
        <w:t xml:space="preserve"> İ</w:t>
      </w:r>
      <w:r w:rsidRPr="002F1EF9">
        <w:rPr>
          <w:sz w:val="28"/>
          <w:lang w:val="en-US"/>
        </w:rPr>
        <w:t>ndi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hidroqrafik</w:t>
      </w:r>
      <w:r w:rsidRPr="002F1EF9">
        <w:rPr>
          <w:sz w:val="28"/>
        </w:rPr>
        <w:t xml:space="preserve"> şə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bii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amill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insanlar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rr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fat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f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aliyy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ti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tic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sind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yi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kd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dir</w:t>
      </w:r>
      <w:r w:rsidRPr="002F1EF9">
        <w:rPr>
          <w:sz w:val="28"/>
        </w:rPr>
        <w:t xml:space="preserve">. </w:t>
      </w:r>
      <w:proofErr w:type="gramStart"/>
      <w:r w:rsidRPr="002F1EF9">
        <w:rPr>
          <w:sz w:val="28"/>
          <w:lang w:val="en-US"/>
        </w:rPr>
        <w:t>S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ni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su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axarlar</w:t>
      </w:r>
      <w:r w:rsidRPr="002F1EF9">
        <w:rPr>
          <w:sz w:val="28"/>
        </w:rPr>
        <w:t>ı (</w:t>
      </w:r>
      <w:r w:rsidRPr="002F1EF9">
        <w:rPr>
          <w:sz w:val="28"/>
          <w:lang w:val="en-US"/>
        </w:rPr>
        <w:t>kanallar</w:t>
      </w:r>
      <w:r w:rsidRPr="002F1EF9">
        <w:rPr>
          <w:sz w:val="28"/>
        </w:rPr>
        <w:t xml:space="preserve">)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su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anbarlar</w:t>
      </w:r>
      <w:r w:rsidRPr="002F1EF9">
        <w:rPr>
          <w:sz w:val="28"/>
        </w:rPr>
        <w:t xml:space="preserve">ı </w:t>
      </w:r>
      <w:r w:rsidRPr="002F1EF9">
        <w:rPr>
          <w:sz w:val="28"/>
          <w:lang w:val="en-US"/>
        </w:rPr>
        <w:t>da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hidroqrafik</w:t>
      </w:r>
      <w:r w:rsidRPr="002F1EF9">
        <w:rPr>
          <w:sz w:val="28"/>
        </w:rPr>
        <w:t xml:space="preserve"> şə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y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aid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edilir</w:t>
      </w:r>
      <w:r w:rsidRPr="002F1EF9">
        <w:rPr>
          <w:sz w:val="28"/>
        </w:rPr>
        <w:t>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</w:rPr>
      </w:pPr>
      <w:proofErr w:type="gramStart"/>
      <w:r w:rsidRPr="002F1EF9">
        <w:rPr>
          <w:sz w:val="28"/>
          <w:lang w:val="en-US"/>
        </w:rPr>
        <w:t>Az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rbaycanda</w:t>
      </w:r>
      <w:r w:rsidRPr="002F1EF9">
        <w:rPr>
          <w:sz w:val="28"/>
        </w:rPr>
        <w:t xml:space="preserve"> 8400-ə </w:t>
      </w:r>
      <w:r w:rsidRPr="002F1EF9">
        <w:rPr>
          <w:sz w:val="28"/>
          <w:lang w:val="en-US"/>
        </w:rPr>
        <w:t>yax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vard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.</w:t>
      </w:r>
      <w:proofErr w:type="gramEnd"/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Uzunlu</w:t>
      </w:r>
      <w:r w:rsidRPr="002F1EF9">
        <w:rPr>
          <w:sz w:val="28"/>
        </w:rPr>
        <w:t>ğ</w:t>
      </w:r>
      <w:r w:rsidRPr="002F1EF9">
        <w:rPr>
          <w:sz w:val="28"/>
          <w:lang w:val="en-US"/>
        </w:rPr>
        <w:t>u</w:t>
      </w:r>
      <w:r w:rsidRPr="002F1EF9">
        <w:rPr>
          <w:sz w:val="28"/>
        </w:rPr>
        <w:t xml:space="preserve"> 5 </w:t>
      </w:r>
      <w:r w:rsidRPr="002F1EF9">
        <w:rPr>
          <w:sz w:val="28"/>
          <w:lang w:val="en-US"/>
        </w:rPr>
        <w:t>km</w:t>
      </w:r>
      <w:r w:rsidRPr="002F1EF9">
        <w:rPr>
          <w:sz w:val="28"/>
        </w:rPr>
        <w:t>-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art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q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say</w:t>
      </w:r>
      <w:r w:rsidRPr="002F1EF9">
        <w:rPr>
          <w:sz w:val="28"/>
        </w:rPr>
        <w:t>ı 190-</w:t>
      </w:r>
      <w:r w:rsidRPr="002F1EF9">
        <w:rPr>
          <w:sz w:val="28"/>
          <w:lang w:val="en-US"/>
        </w:rPr>
        <w:t>dir</w:t>
      </w:r>
      <w:r w:rsidRPr="002F1EF9">
        <w:rPr>
          <w:sz w:val="28"/>
        </w:rPr>
        <w:t>. 21 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uzunlu</w:t>
      </w:r>
      <w:r w:rsidRPr="002F1EF9">
        <w:rPr>
          <w:sz w:val="28"/>
        </w:rPr>
        <w:t>ğ</w:t>
      </w:r>
      <w:r w:rsidRPr="002F1EF9">
        <w:rPr>
          <w:sz w:val="28"/>
          <w:lang w:val="en-US"/>
        </w:rPr>
        <w:t>u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is</w:t>
      </w:r>
      <w:r w:rsidRPr="002F1EF9">
        <w:rPr>
          <w:sz w:val="28"/>
        </w:rPr>
        <w:t xml:space="preserve">ə 100 </w:t>
      </w:r>
      <w:r w:rsidRPr="002F1EF9">
        <w:rPr>
          <w:sz w:val="28"/>
          <w:lang w:val="en-US"/>
        </w:rPr>
        <w:t>km</w:t>
      </w:r>
      <w:r w:rsidRPr="002F1EF9">
        <w:rPr>
          <w:sz w:val="28"/>
        </w:rPr>
        <w:t>-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oxdur</w:t>
      </w:r>
      <w:r w:rsidRPr="002F1EF9">
        <w:rPr>
          <w:sz w:val="28"/>
        </w:rPr>
        <w:t xml:space="preserve">. </w:t>
      </w:r>
      <w:proofErr w:type="gramStart"/>
      <w:r w:rsidRPr="002F1EF9">
        <w:rPr>
          <w:sz w:val="28"/>
          <w:lang w:val="en-US"/>
        </w:rPr>
        <w:t>Yaln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 xml:space="preserve"> 2 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uzunlu</w:t>
      </w:r>
      <w:r w:rsidRPr="002F1EF9">
        <w:rPr>
          <w:sz w:val="28"/>
        </w:rPr>
        <w:t>ğ</w:t>
      </w:r>
      <w:r w:rsidRPr="002F1EF9">
        <w:rPr>
          <w:sz w:val="28"/>
          <w:lang w:val="en-US"/>
        </w:rPr>
        <w:t>u</w:t>
      </w:r>
      <w:r w:rsidRPr="002F1EF9">
        <w:rPr>
          <w:sz w:val="28"/>
        </w:rPr>
        <w:t xml:space="preserve"> 500 </w:t>
      </w:r>
      <w:r w:rsidRPr="002F1EF9">
        <w:rPr>
          <w:sz w:val="28"/>
          <w:lang w:val="en-US"/>
        </w:rPr>
        <w:t>km</w:t>
      </w:r>
      <w:r w:rsidRPr="002F1EF9">
        <w:rPr>
          <w:sz w:val="28"/>
        </w:rPr>
        <w:t>-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oxdur</w:t>
      </w:r>
      <w:r w:rsidRPr="002F1EF9">
        <w:rPr>
          <w:sz w:val="28"/>
        </w:rPr>
        <w:t>.</w:t>
      </w:r>
      <w:proofErr w:type="gramEnd"/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 xml:space="preserve"> ə</w:t>
      </w:r>
      <w:r w:rsidRPr="002F1EF9">
        <w:rPr>
          <w:sz w:val="28"/>
          <w:lang w:val="en-US"/>
        </w:rPr>
        <w:t>sas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da</w:t>
      </w:r>
      <w:r w:rsidRPr="002F1EF9">
        <w:rPr>
          <w:sz w:val="28"/>
        </w:rPr>
        <w:t>ğ</w:t>
      </w:r>
      <w:r w:rsidRPr="002F1EF9">
        <w:rPr>
          <w:sz w:val="28"/>
          <w:lang w:val="en-US"/>
        </w:rPr>
        <w:t>larda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formala</w:t>
      </w:r>
      <w:r w:rsidRPr="002F1EF9">
        <w:rPr>
          <w:sz w:val="28"/>
        </w:rPr>
        <w:t>şı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. </w:t>
      </w:r>
      <w:proofErr w:type="gramStart"/>
      <w:r w:rsidRPr="002F1EF9">
        <w:rPr>
          <w:sz w:val="28"/>
          <w:lang w:val="en-US"/>
        </w:rPr>
        <w:t>D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nlikd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onlar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Araz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qovu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ur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yaxud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birba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X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l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.</w:t>
      </w:r>
      <w:proofErr w:type="gramEnd"/>
      <w:r w:rsidRPr="002F1EF9">
        <w:rPr>
          <w:sz w:val="28"/>
        </w:rPr>
        <w:t xml:space="preserve"> </w:t>
      </w:r>
      <w:proofErr w:type="gramStart"/>
      <w:r w:rsidRPr="002F1EF9">
        <w:rPr>
          <w:sz w:val="28"/>
          <w:lang w:val="en-US"/>
        </w:rPr>
        <w:t>Az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rbaycan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 xml:space="preserve">ı </w:t>
      </w:r>
      <w:r w:rsidRPr="002F1EF9">
        <w:rPr>
          <w:sz w:val="28"/>
          <w:lang w:val="en-US"/>
        </w:rPr>
        <w:t>qapal</w:t>
      </w:r>
      <w:r w:rsidRPr="002F1EF9">
        <w:rPr>
          <w:sz w:val="28"/>
        </w:rPr>
        <w:t xml:space="preserve">ı </w:t>
      </w:r>
      <w:r w:rsidRPr="002F1EF9">
        <w:rPr>
          <w:sz w:val="28"/>
          <w:lang w:val="en-US"/>
        </w:rPr>
        <w:t>axars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h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vz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olan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X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aiddir</w:t>
      </w:r>
      <w:r w:rsidRPr="002F1EF9">
        <w:rPr>
          <w:sz w:val="28"/>
        </w:rPr>
        <w:t>.</w:t>
      </w:r>
      <w:proofErr w:type="gramEnd"/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orta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illik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su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ax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 xml:space="preserve">ı 31 </w:t>
      </w:r>
      <w:r w:rsidRPr="002F1EF9">
        <w:rPr>
          <w:sz w:val="28"/>
          <w:lang w:val="en-US"/>
        </w:rPr>
        <w:t>km</w:t>
      </w:r>
      <w:r w:rsidRPr="002F1EF9">
        <w:rPr>
          <w:sz w:val="28"/>
        </w:rPr>
        <w:t>3-</w:t>
      </w:r>
      <w:r w:rsidRPr="002F1EF9">
        <w:rPr>
          <w:sz w:val="28"/>
          <w:lang w:val="en-US"/>
        </w:rPr>
        <w:t>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yax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nd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ki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bunun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da</w:t>
      </w:r>
      <w:r w:rsidRPr="002F1EF9">
        <w:rPr>
          <w:sz w:val="28"/>
        </w:rPr>
        <w:t xml:space="preserve"> 2/3-</w:t>
      </w:r>
      <w:r w:rsidRPr="002F1EF9">
        <w:rPr>
          <w:sz w:val="28"/>
          <w:lang w:val="en-US"/>
        </w:rPr>
        <w:t>si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qon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u</w:t>
      </w:r>
      <w:r w:rsidRPr="002F1EF9">
        <w:rPr>
          <w:sz w:val="28"/>
        </w:rPr>
        <w:t xml:space="preserve"> ö</w:t>
      </w:r>
      <w:r w:rsidRPr="002F1EF9">
        <w:rPr>
          <w:sz w:val="28"/>
          <w:lang w:val="en-US"/>
        </w:rPr>
        <w:t>lk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rd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yaran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. </w:t>
      </w:r>
      <w:proofErr w:type="gramStart"/>
      <w:r w:rsidRPr="002F1EF9">
        <w:rPr>
          <w:sz w:val="28"/>
          <w:lang w:val="en-US"/>
        </w:rPr>
        <w:t>Iqlimin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quraql</w:t>
      </w:r>
      <w:r w:rsidRPr="002F1EF9">
        <w:rPr>
          <w:sz w:val="28"/>
        </w:rPr>
        <w:t>ığı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artmas</w:t>
      </w:r>
      <w:r w:rsidRPr="002F1EF9">
        <w:rPr>
          <w:sz w:val="28"/>
        </w:rPr>
        <w:t xml:space="preserve">ı 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y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Ki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ik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Qafqazda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 şə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sinin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xl</w:t>
      </w:r>
      <w:r w:rsidRPr="002F1EF9">
        <w:rPr>
          <w:sz w:val="28"/>
        </w:rPr>
        <w:t>ığı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nlikl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do</w:t>
      </w:r>
      <w:r w:rsidRPr="002F1EF9">
        <w:rPr>
          <w:sz w:val="28"/>
        </w:rPr>
        <w:t>ğ</w:t>
      </w:r>
      <w:r w:rsidRPr="002F1EF9">
        <w:rPr>
          <w:sz w:val="28"/>
          <w:lang w:val="en-US"/>
        </w:rPr>
        <w:t>ru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azalmas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olur</w:t>
      </w:r>
      <w:r w:rsidRPr="002F1EF9">
        <w:rPr>
          <w:sz w:val="28"/>
        </w:rPr>
        <w:t>.</w:t>
      </w:r>
      <w:proofErr w:type="gramEnd"/>
      <w:r w:rsidRPr="002F1EF9">
        <w:rPr>
          <w:sz w:val="28"/>
        </w:rPr>
        <w:t xml:space="preserve"> 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x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 şə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orta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da</w:t>
      </w:r>
      <w:r w:rsidRPr="002F1EF9">
        <w:rPr>
          <w:sz w:val="28"/>
        </w:rPr>
        <w:t>ğ</w:t>
      </w:r>
      <w:r w:rsidRPr="002F1EF9">
        <w:rPr>
          <w:sz w:val="28"/>
          <w:lang w:val="en-US"/>
        </w:rPr>
        <w:t>l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qda</w:t>
      </w:r>
      <w:r w:rsidRPr="002F1EF9">
        <w:rPr>
          <w:sz w:val="28"/>
        </w:rPr>
        <w:t>, 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az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is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nlikl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rd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üş</w:t>
      </w:r>
      <w:r w:rsidRPr="002F1EF9">
        <w:rPr>
          <w:sz w:val="28"/>
          <w:lang w:val="en-US"/>
        </w:rPr>
        <w:t>ahid</w:t>
      </w:r>
      <w:r w:rsidRPr="002F1EF9">
        <w:rPr>
          <w:sz w:val="28"/>
        </w:rPr>
        <w:t xml:space="preserve">ə </w:t>
      </w:r>
      <w:proofErr w:type="gramStart"/>
      <w:r w:rsidRPr="002F1EF9">
        <w:rPr>
          <w:sz w:val="28"/>
          <w:lang w:val="en-US"/>
        </w:rPr>
        <w:t>edilir</w:t>
      </w:r>
      <w:proofErr w:type="gramEnd"/>
      <w:r w:rsidRPr="002F1EF9">
        <w:rPr>
          <w:sz w:val="28"/>
        </w:rPr>
        <w:t>.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</w:rPr>
        <w:t>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xt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lif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x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susiliyin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qrupla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l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rlar</w:t>
      </w:r>
      <w:r w:rsidRPr="002F1EF9">
        <w:rPr>
          <w:sz w:val="28"/>
        </w:rPr>
        <w:t>.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I</w:t>
      </w:r>
      <w:r w:rsidRPr="002F1EF9">
        <w:rPr>
          <w:sz w:val="28"/>
        </w:rPr>
        <w:t xml:space="preserve">. </w:t>
      </w:r>
      <w:r w:rsidRPr="002F1EF9">
        <w:rPr>
          <w:sz w:val="28"/>
          <w:lang w:val="en-US"/>
        </w:rPr>
        <w:t>Uzunlu</w:t>
      </w:r>
      <w:r w:rsidRPr="002F1EF9">
        <w:rPr>
          <w:sz w:val="28"/>
        </w:rPr>
        <w:t>ğ</w:t>
      </w:r>
      <w:r w:rsidRPr="002F1EF9">
        <w:rPr>
          <w:sz w:val="28"/>
          <w:lang w:val="en-US"/>
        </w:rPr>
        <w:t>una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ə: 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-1515 </w:t>
      </w:r>
      <w:r w:rsidRPr="002F1EF9">
        <w:rPr>
          <w:sz w:val="28"/>
          <w:lang w:val="en-US"/>
        </w:rPr>
        <w:t>km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Araz</w:t>
      </w:r>
      <w:r w:rsidRPr="002F1EF9">
        <w:rPr>
          <w:sz w:val="28"/>
        </w:rPr>
        <w:t xml:space="preserve">-1072 </w:t>
      </w:r>
      <w:r w:rsidRPr="002F1EF9">
        <w:rPr>
          <w:sz w:val="28"/>
          <w:lang w:val="en-US"/>
        </w:rPr>
        <w:t>km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Qan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x</w:t>
      </w:r>
      <w:r w:rsidRPr="002F1EF9">
        <w:rPr>
          <w:sz w:val="28"/>
        </w:rPr>
        <w:t xml:space="preserve">-413 </w:t>
      </w:r>
      <w:r w:rsidRPr="002F1EF9">
        <w:rPr>
          <w:sz w:val="28"/>
          <w:lang w:val="en-US"/>
        </w:rPr>
        <w:t>km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Qab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rr</w:t>
      </w:r>
      <w:r w:rsidRPr="002F1EF9">
        <w:rPr>
          <w:sz w:val="28"/>
        </w:rPr>
        <w:t xml:space="preserve">ı — 389 </w:t>
      </w:r>
      <w:r w:rsidRPr="002F1EF9">
        <w:rPr>
          <w:sz w:val="28"/>
          <w:lang w:val="en-US"/>
        </w:rPr>
        <w:t>km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Samur</w:t>
      </w:r>
      <w:r w:rsidRPr="002F1EF9">
        <w:rPr>
          <w:sz w:val="28"/>
        </w:rPr>
        <w:t xml:space="preserve">-216 </w:t>
      </w:r>
      <w:r w:rsidRPr="002F1EF9">
        <w:rPr>
          <w:sz w:val="28"/>
          <w:lang w:val="en-US"/>
        </w:rPr>
        <w:t>km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rt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-200 </w:t>
      </w:r>
      <w:r w:rsidRPr="002F1EF9">
        <w:rPr>
          <w:sz w:val="28"/>
          <w:lang w:val="en-US"/>
        </w:rPr>
        <w:t>km</w:t>
      </w:r>
      <w:r w:rsidRPr="002F1EF9">
        <w:rPr>
          <w:sz w:val="28"/>
        </w:rPr>
        <w:t>;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II</w:t>
      </w:r>
      <w:r w:rsidRPr="002F1EF9">
        <w:rPr>
          <w:sz w:val="28"/>
        </w:rPr>
        <w:t xml:space="preserve">. 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nb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yinin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h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nd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rl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y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ə: 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ryan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-3680 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Samur</w:t>
      </w:r>
      <w:r w:rsidRPr="002F1EF9">
        <w:rPr>
          <w:sz w:val="28"/>
        </w:rPr>
        <w:t xml:space="preserve">-3600 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Qusar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-3780 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, Ə</w:t>
      </w:r>
      <w:r w:rsidRPr="002F1EF9">
        <w:rPr>
          <w:sz w:val="28"/>
          <w:lang w:val="en-US"/>
        </w:rPr>
        <w:t>yri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-3200 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;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III</w:t>
      </w:r>
      <w:r w:rsidRPr="002F1EF9">
        <w:rPr>
          <w:sz w:val="28"/>
        </w:rPr>
        <w:t xml:space="preserve">. 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ns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bin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ə: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ns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bsiz</w:t>
      </w:r>
      <w:r w:rsidRPr="002F1EF9">
        <w:rPr>
          <w:sz w:val="28"/>
        </w:rPr>
        <w:t xml:space="preserve"> — </w:t>
      </w:r>
      <w:r w:rsidRPr="002F1EF9">
        <w:rPr>
          <w:sz w:val="28"/>
          <w:lang w:val="en-US"/>
        </w:rPr>
        <w:t>Ceyranke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Sumqay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Pirsaat</w:t>
      </w:r>
      <w:r w:rsidRPr="002F1EF9">
        <w:rPr>
          <w:sz w:val="28"/>
        </w:rPr>
        <w:t>;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ns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bli</w:t>
      </w:r>
      <w:r w:rsidRPr="002F1EF9">
        <w:rPr>
          <w:sz w:val="28"/>
        </w:rPr>
        <w:t xml:space="preserve"> — </w:t>
      </w:r>
      <w:r w:rsidRPr="002F1EF9">
        <w:rPr>
          <w:sz w:val="28"/>
          <w:lang w:val="en-US"/>
        </w:rPr>
        <w:t>qalan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>;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ns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bi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okean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viyy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sind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a</w:t>
      </w:r>
      <w:r w:rsidRPr="002F1EF9">
        <w:rPr>
          <w:sz w:val="28"/>
        </w:rPr>
        <w:t xml:space="preserve">ğı- 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Araz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X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birba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 xml:space="preserve"> -</w:t>
      </w:r>
      <w:r w:rsidRPr="002F1EF9">
        <w:rPr>
          <w:sz w:val="28"/>
          <w:lang w:val="en-US"/>
        </w:rPr>
        <w:t>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nk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ran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lv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l</w:t>
      </w:r>
      <w:r w:rsidRPr="002F1EF9">
        <w:rPr>
          <w:sz w:val="28"/>
        </w:rPr>
        <w:t xml:space="preserve">ə, </w:t>
      </w:r>
      <w:r w:rsidRPr="002F1EF9">
        <w:rPr>
          <w:sz w:val="28"/>
          <w:lang w:val="en-US"/>
        </w:rPr>
        <w:t>Qusar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Vil</w:t>
      </w:r>
      <w:r w:rsidRPr="002F1EF9">
        <w:rPr>
          <w:sz w:val="28"/>
        </w:rPr>
        <w:t>əşç</w:t>
      </w:r>
      <w:r w:rsidRPr="002F1EF9">
        <w:rPr>
          <w:sz w:val="28"/>
          <w:lang w:val="en-US"/>
        </w:rPr>
        <w:t>ay</w:t>
      </w:r>
      <w:proofErr w:type="gramStart"/>
      <w:r w:rsidRPr="002F1EF9">
        <w:rPr>
          <w:sz w:val="28"/>
        </w:rPr>
        <w:t>,</w:t>
      </w:r>
      <w:r w:rsidRPr="002F1EF9">
        <w:rPr>
          <w:sz w:val="28"/>
          <w:lang w:val="en-US"/>
        </w:rPr>
        <w:t>Qudyal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proofErr w:type="gramEnd"/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.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IV</w:t>
      </w:r>
      <w:r w:rsidRPr="002F1EF9">
        <w:rPr>
          <w:sz w:val="28"/>
        </w:rPr>
        <w:t xml:space="preserve">. </w:t>
      </w:r>
      <w:r w:rsidRPr="002F1EF9">
        <w:rPr>
          <w:sz w:val="28"/>
          <w:lang w:val="en-US"/>
        </w:rPr>
        <w:t>Relyef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x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susiyy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tin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ə: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</w:rPr>
        <w:t>Ü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rind</w:t>
      </w:r>
      <w:r w:rsidRPr="002F1EF9">
        <w:rPr>
          <w:sz w:val="28"/>
        </w:rPr>
        <w:t>ə şə</w:t>
      </w:r>
      <w:r w:rsidRPr="002F1EF9">
        <w:rPr>
          <w:sz w:val="28"/>
          <w:lang w:val="en-US"/>
        </w:rPr>
        <w:t>lal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yaranan</w:t>
      </w:r>
      <w:r w:rsidRPr="002F1EF9">
        <w:rPr>
          <w:sz w:val="28"/>
        </w:rPr>
        <w:t xml:space="preserve"> — 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miraparan</w:t>
      </w:r>
      <w:r w:rsidRPr="002F1EF9">
        <w:rPr>
          <w:sz w:val="28"/>
        </w:rPr>
        <w:t xml:space="preserve"> (</w:t>
      </w:r>
      <w:r w:rsidRPr="002F1EF9">
        <w:rPr>
          <w:sz w:val="28"/>
          <w:lang w:val="en-US"/>
        </w:rPr>
        <w:t>Mucux</w:t>
      </w:r>
      <w:r w:rsidRPr="002F1EF9">
        <w:rPr>
          <w:sz w:val="28"/>
        </w:rPr>
        <w:t xml:space="preserve"> şə</w:t>
      </w:r>
      <w:r w:rsidRPr="002F1EF9">
        <w:rPr>
          <w:sz w:val="28"/>
          <w:lang w:val="en-US"/>
        </w:rPr>
        <w:t>lal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si</w:t>
      </w:r>
      <w:r w:rsidRPr="002F1EF9">
        <w:rPr>
          <w:sz w:val="28"/>
        </w:rPr>
        <w:t xml:space="preserve">), 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rt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Katex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lv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l</w:t>
      </w:r>
      <w:r w:rsidRPr="002F1EF9">
        <w:rPr>
          <w:sz w:val="28"/>
        </w:rPr>
        <w:t xml:space="preserve">ə, 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rm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.;</w:t>
      </w:r>
    </w:p>
    <w:bookmarkEnd w:id="0"/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lastRenderedPageBreak/>
        <w:t>D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sind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kanyon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olan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 xml:space="preserve"> — ə</w:t>
      </w:r>
      <w:r w:rsidRPr="002F1EF9">
        <w:rPr>
          <w:sz w:val="28"/>
          <w:lang w:val="en-US"/>
        </w:rPr>
        <w:t>h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ngda</w:t>
      </w:r>
      <w:r w:rsidRPr="002F1EF9">
        <w:rPr>
          <w:sz w:val="28"/>
        </w:rPr>
        <w:t xml:space="preserve">şı </w:t>
      </w:r>
      <w:r w:rsidRPr="002F1EF9">
        <w:rPr>
          <w:sz w:val="28"/>
          <w:lang w:val="en-US"/>
        </w:rPr>
        <w:t>yum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aq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xurlar</w:t>
      </w:r>
      <w:r w:rsidRPr="002F1EF9">
        <w:rPr>
          <w:sz w:val="28"/>
        </w:rPr>
        <w:t xml:space="preserve">ı 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sib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ke</w:t>
      </w:r>
      <w:r w:rsidRPr="002F1EF9">
        <w:rPr>
          <w:sz w:val="28"/>
        </w:rPr>
        <w:t>çə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da</w:t>
      </w:r>
      <w:r w:rsidRPr="002F1EF9">
        <w:rPr>
          <w:sz w:val="28"/>
        </w:rPr>
        <w:t>ğ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nda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Qudyal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Qusar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Qara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proofErr w:type="gramStart"/>
      <w:r w:rsidRPr="002F1EF9">
        <w:rPr>
          <w:sz w:val="28"/>
        </w:rPr>
        <w:t>,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lv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l</w:t>
      </w:r>
      <w:r w:rsidRPr="002F1EF9">
        <w:rPr>
          <w:sz w:val="28"/>
        </w:rPr>
        <w:t>əç</w:t>
      </w:r>
      <w:r w:rsidRPr="002F1EF9">
        <w:rPr>
          <w:sz w:val="28"/>
          <w:lang w:val="en-US"/>
        </w:rPr>
        <w:t>ay</w:t>
      </w:r>
      <w:proofErr w:type="gramEnd"/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. ;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Enli</w:t>
      </w:r>
      <w:r w:rsidRPr="002F1EF9">
        <w:rPr>
          <w:sz w:val="28"/>
        </w:rPr>
        <w:t xml:space="preserve"> "</w:t>
      </w:r>
      <w:r w:rsidRPr="002F1EF9">
        <w:rPr>
          <w:sz w:val="28"/>
          <w:lang w:val="en-US"/>
        </w:rPr>
        <w:t>U</w:t>
      </w:r>
      <w:r w:rsidRPr="002F1EF9">
        <w:rPr>
          <w:sz w:val="28"/>
        </w:rPr>
        <w:t>" şə</w:t>
      </w:r>
      <w:r w:rsidRPr="002F1EF9">
        <w:rPr>
          <w:sz w:val="28"/>
          <w:lang w:val="en-US"/>
        </w:rPr>
        <w:t>killi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 xml:space="preserve">- </w:t>
      </w:r>
      <w:r w:rsidRPr="002F1EF9">
        <w:rPr>
          <w:sz w:val="28"/>
          <w:lang w:val="en-US"/>
        </w:rPr>
        <w:t>gilli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xurlar</w:t>
      </w:r>
      <w:r w:rsidRPr="002F1EF9">
        <w:rPr>
          <w:sz w:val="28"/>
        </w:rPr>
        <w:t xml:space="preserve">ı 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sib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ke</w:t>
      </w:r>
      <w:r w:rsidRPr="002F1EF9">
        <w:rPr>
          <w:sz w:val="28"/>
        </w:rPr>
        <w:t>çə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d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nlik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nda</w:t>
      </w:r>
      <w:r w:rsidRPr="002F1EF9">
        <w:rPr>
          <w:sz w:val="28"/>
        </w:rPr>
        <w:t xml:space="preserve"> — 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Araz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s</w:t>
      </w:r>
      <w:proofErr w:type="gramStart"/>
      <w:r w:rsidRPr="002F1EF9">
        <w:rPr>
          <w:sz w:val="28"/>
        </w:rPr>
        <w:t>. ;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V</w:t>
      </w:r>
      <w:r w:rsidRPr="002F1EF9">
        <w:rPr>
          <w:sz w:val="28"/>
        </w:rPr>
        <w:t xml:space="preserve">. </w:t>
      </w:r>
      <w:r w:rsidRPr="002F1EF9">
        <w:rPr>
          <w:sz w:val="28"/>
          <w:lang w:val="en-US"/>
        </w:rPr>
        <w:t>Formala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mas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ə</w:t>
      </w:r>
      <w:proofErr w:type="gramStart"/>
      <w:r w:rsidRPr="002F1EF9">
        <w:rPr>
          <w:sz w:val="28"/>
        </w:rPr>
        <w:t>: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nardan</w:t>
      </w:r>
      <w:proofErr w:type="gramEnd"/>
      <w:r w:rsidRPr="002F1EF9">
        <w:rPr>
          <w:sz w:val="28"/>
        </w:rPr>
        <w:t xml:space="preserve"> (</w:t>
      </w:r>
      <w:r w:rsidRPr="002F1EF9">
        <w:rPr>
          <w:sz w:val="28"/>
          <w:lang w:val="en-US"/>
        </w:rPr>
        <w:t>tranzit</w:t>
      </w:r>
      <w:r w:rsidRPr="002F1EF9">
        <w:rPr>
          <w:sz w:val="28"/>
        </w:rPr>
        <w:t xml:space="preserve">) 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nb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nl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 — 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Araz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Arpa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>,</w:t>
      </w:r>
      <w:r w:rsidRPr="002F1EF9">
        <w:rPr>
          <w:sz w:val="28"/>
          <w:lang w:val="en-US"/>
        </w:rPr>
        <w:t>Samur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Ox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u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Akstafa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Tovuz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Qan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x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Qab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rr</w:t>
      </w:r>
      <w:r w:rsidRPr="002F1EF9">
        <w:rPr>
          <w:sz w:val="28"/>
        </w:rPr>
        <w:t>ı;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Az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rbaycanda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formala</w:t>
      </w:r>
      <w:r w:rsidRPr="002F1EF9">
        <w:rPr>
          <w:sz w:val="28"/>
        </w:rPr>
        <w:t>ş</w:t>
      </w:r>
      <w:r w:rsidRPr="002F1EF9">
        <w:rPr>
          <w:sz w:val="28"/>
          <w:lang w:val="en-US"/>
        </w:rPr>
        <w:t>an</w:t>
      </w:r>
      <w:r w:rsidRPr="002F1EF9">
        <w:rPr>
          <w:sz w:val="28"/>
        </w:rPr>
        <w:t xml:space="preserve"> — 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rt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Girdiman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Qusar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Xa</w:t>
      </w:r>
      <w:r w:rsidRPr="002F1EF9">
        <w:rPr>
          <w:sz w:val="28"/>
        </w:rPr>
        <w:t>çı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>, Ə</w:t>
      </w:r>
      <w:r w:rsidRPr="002F1EF9">
        <w:rPr>
          <w:sz w:val="28"/>
          <w:lang w:val="en-US"/>
        </w:rPr>
        <w:t>yri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Vil</w:t>
      </w:r>
      <w:r w:rsidRPr="002F1EF9">
        <w:rPr>
          <w:sz w:val="28"/>
        </w:rPr>
        <w:t xml:space="preserve">əş, </w:t>
      </w:r>
      <w:r w:rsidRPr="002F1EF9">
        <w:rPr>
          <w:sz w:val="28"/>
          <w:lang w:val="en-US"/>
        </w:rPr>
        <w:t>Pirsaat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Sumqay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Qudyal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Turyan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ay</w:t>
      </w:r>
      <w:proofErr w:type="gramStart"/>
      <w:r w:rsidRPr="002F1EF9">
        <w:rPr>
          <w:sz w:val="28"/>
        </w:rPr>
        <w:t>,</w:t>
      </w:r>
      <w:r w:rsidRPr="002F1EF9">
        <w:rPr>
          <w:sz w:val="28"/>
          <w:lang w:val="en-US"/>
        </w:rPr>
        <w:t>Ceyranke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z</w:t>
      </w:r>
      <w:proofErr w:type="gramEnd"/>
      <w:r w:rsidRPr="002F1EF9">
        <w:rPr>
          <w:sz w:val="28"/>
        </w:rPr>
        <w:t>;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VI</w:t>
      </w:r>
      <w:r w:rsidRPr="002F1EF9">
        <w:rPr>
          <w:sz w:val="28"/>
        </w:rPr>
        <w:t xml:space="preserve">. </w:t>
      </w:r>
      <w:r w:rsidRPr="002F1EF9">
        <w:rPr>
          <w:sz w:val="28"/>
          <w:lang w:val="en-US"/>
        </w:rPr>
        <w:t>Qidalanmas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 xml:space="preserve">ə 2 </w:t>
      </w:r>
      <w:r w:rsidRPr="002F1EF9">
        <w:rPr>
          <w:sz w:val="28"/>
          <w:lang w:val="en-US"/>
        </w:rPr>
        <w:t>qrupa</w:t>
      </w:r>
      <w:r w:rsidRPr="002F1EF9">
        <w:rPr>
          <w:sz w:val="28"/>
        </w:rPr>
        <w:t>: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Yayda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quruyan</w:t>
      </w:r>
      <w:r w:rsidRPr="002F1EF9">
        <w:rPr>
          <w:sz w:val="28"/>
        </w:rPr>
        <w:t xml:space="preserve"> — </w:t>
      </w:r>
      <w:r w:rsidRPr="002F1EF9">
        <w:rPr>
          <w:sz w:val="28"/>
          <w:lang w:val="en-US"/>
        </w:rPr>
        <w:t>Sumqay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t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Ceyranke</w:t>
      </w:r>
      <w:r w:rsidRPr="002F1EF9">
        <w:rPr>
          <w:sz w:val="28"/>
        </w:rPr>
        <w:t>ç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z</w:t>
      </w:r>
      <w:r w:rsidRPr="002F1EF9">
        <w:rPr>
          <w:sz w:val="28"/>
        </w:rPr>
        <w:t xml:space="preserve">, </w:t>
      </w:r>
      <w:r w:rsidRPr="002F1EF9">
        <w:rPr>
          <w:sz w:val="28"/>
          <w:lang w:val="en-US"/>
        </w:rPr>
        <w:t>Pirsaat</w:t>
      </w:r>
      <w:r w:rsidRPr="002F1EF9">
        <w:rPr>
          <w:sz w:val="28"/>
        </w:rPr>
        <w:t>;</w:t>
      </w:r>
    </w:p>
    <w:p w:rsidR="002F1EF9" w:rsidRPr="002F1EF9" w:rsidRDefault="002F1EF9" w:rsidP="002F1EF9">
      <w:pPr>
        <w:ind w:firstLine="540"/>
        <w:jc w:val="both"/>
        <w:rPr>
          <w:sz w:val="28"/>
        </w:rPr>
      </w:pPr>
      <w:proofErr w:type="gramStart"/>
      <w:r w:rsidRPr="002F1EF9">
        <w:rPr>
          <w:sz w:val="28"/>
          <w:lang w:val="en-US"/>
        </w:rPr>
        <w:t>Daimi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axarl</w:t>
      </w:r>
      <w:r w:rsidRPr="002F1EF9">
        <w:rPr>
          <w:sz w:val="28"/>
        </w:rPr>
        <w:t>ı -</w:t>
      </w:r>
      <w:r w:rsidRPr="002F1EF9">
        <w:rPr>
          <w:sz w:val="28"/>
          <w:lang w:val="en-US"/>
        </w:rPr>
        <w:t>Az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rbaycan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yerd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qalan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ham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s</w:t>
      </w:r>
      <w:r w:rsidRPr="002F1EF9">
        <w:rPr>
          <w:sz w:val="28"/>
        </w:rPr>
        <w:t>ı.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</w:rPr>
      </w:pPr>
      <w:r w:rsidRPr="002F1EF9">
        <w:rPr>
          <w:sz w:val="28"/>
          <w:lang w:val="en-US"/>
        </w:rPr>
        <w:t>Az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rbaycan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ı </w:t>
      </w:r>
      <w:r w:rsidRPr="002F1EF9">
        <w:rPr>
          <w:sz w:val="28"/>
          <w:lang w:val="en-US"/>
        </w:rPr>
        <w:t>co</w:t>
      </w:r>
      <w:r w:rsidRPr="002F1EF9">
        <w:rPr>
          <w:sz w:val="28"/>
        </w:rPr>
        <w:t>ğ</w:t>
      </w:r>
      <w:r w:rsidRPr="002F1EF9">
        <w:rPr>
          <w:sz w:val="28"/>
          <w:lang w:val="en-US"/>
        </w:rPr>
        <w:t>rafi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yerl</w:t>
      </w:r>
      <w:r w:rsidRPr="002F1EF9">
        <w:rPr>
          <w:sz w:val="28"/>
        </w:rPr>
        <w:t>əş</w:t>
      </w:r>
      <w:r w:rsidRPr="002F1EF9">
        <w:rPr>
          <w:sz w:val="28"/>
          <w:lang w:val="en-US"/>
        </w:rPr>
        <w:t>m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x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susiyy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tin</w:t>
      </w:r>
      <w:r w:rsidRPr="002F1EF9">
        <w:rPr>
          <w:sz w:val="28"/>
        </w:rPr>
        <w:t xml:space="preserve">ə </w:t>
      </w:r>
      <w:r w:rsidRPr="002F1EF9">
        <w:rPr>
          <w:sz w:val="28"/>
          <w:lang w:val="en-US"/>
        </w:rPr>
        <w:t>g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r</w:t>
      </w:r>
      <w:r w:rsidRPr="002F1EF9">
        <w:rPr>
          <w:sz w:val="28"/>
        </w:rPr>
        <w:t>ə 4 ə</w:t>
      </w:r>
      <w:r w:rsidRPr="002F1EF9">
        <w:rPr>
          <w:sz w:val="28"/>
          <w:lang w:val="en-US"/>
        </w:rPr>
        <w:t>sas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qrupa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b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lm</w:t>
      </w:r>
      <w:r w:rsidRPr="002F1EF9">
        <w:rPr>
          <w:sz w:val="28"/>
        </w:rPr>
        <w:t>ə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olar</w:t>
      </w:r>
      <w:r w:rsidRPr="002F1EF9">
        <w:rPr>
          <w:sz w:val="28"/>
        </w:rPr>
        <w:t>:</w:t>
      </w:r>
    </w:p>
    <w:p w:rsidR="002F1EF9" w:rsidRPr="002F1EF9" w:rsidRDefault="002F1EF9" w:rsidP="002F1EF9">
      <w:pPr>
        <w:numPr>
          <w:ilvl w:val="0"/>
          <w:numId w:val="1"/>
        </w:numPr>
        <w:ind w:firstLine="540"/>
        <w:contextualSpacing/>
        <w:jc w:val="both"/>
        <w:rPr>
          <w:sz w:val="28"/>
        </w:rPr>
      </w:pPr>
      <w:r w:rsidRPr="002F1EF9">
        <w:rPr>
          <w:sz w:val="28"/>
          <w:lang w:val="en-US"/>
        </w:rPr>
        <w:t>B</w:t>
      </w:r>
      <w:r w:rsidRPr="002F1EF9">
        <w:rPr>
          <w:sz w:val="28"/>
        </w:rPr>
        <w:t>ö</w:t>
      </w:r>
      <w:r w:rsidRPr="002F1EF9">
        <w:rPr>
          <w:sz w:val="28"/>
          <w:lang w:val="en-US"/>
        </w:rPr>
        <w:t>y</w:t>
      </w:r>
      <w:r w:rsidRPr="002F1EF9">
        <w:rPr>
          <w:sz w:val="28"/>
        </w:rPr>
        <w:t>ü</w:t>
      </w:r>
      <w:r w:rsidRPr="002F1EF9">
        <w:rPr>
          <w:sz w:val="28"/>
          <w:lang w:val="en-US"/>
        </w:rPr>
        <w:t>k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Qafqaz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ş</w:t>
      </w:r>
      <w:r w:rsidRPr="002F1EF9">
        <w:rPr>
          <w:sz w:val="28"/>
          <w:lang w:val="en-US"/>
        </w:rPr>
        <w:t>imal</w:t>
      </w:r>
      <w:r w:rsidRPr="002F1EF9">
        <w:rPr>
          <w:sz w:val="28"/>
        </w:rPr>
        <w:t>-şə</w:t>
      </w:r>
      <w:r w:rsidRPr="002F1EF9">
        <w:rPr>
          <w:sz w:val="28"/>
          <w:lang w:val="en-US"/>
        </w:rPr>
        <w:t>rq</w:t>
      </w:r>
      <w:r w:rsidRPr="002F1EF9">
        <w:rPr>
          <w:sz w:val="28"/>
        </w:rPr>
        <w:t xml:space="preserve"> </w:t>
      </w:r>
      <w:r w:rsidRPr="002F1EF9">
        <w:rPr>
          <w:sz w:val="28"/>
          <w:lang w:val="en-US"/>
        </w:rPr>
        <w:t>yamac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>ı</w:t>
      </w:r>
      <w:r w:rsidRPr="002F1EF9">
        <w:rPr>
          <w:sz w:val="28"/>
          <w:lang w:val="en-US"/>
        </w:rPr>
        <w:t>n</w:t>
      </w:r>
      <w:r w:rsidRPr="002F1EF9">
        <w:rPr>
          <w:sz w:val="28"/>
        </w:rPr>
        <w:t xml:space="preserve"> ç</w:t>
      </w:r>
      <w:r w:rsidRPr="002F1EF9">
        <w:rPr>
          <w:sz w:val="28"/>
          <w:lang w:val="en-US"/>
        </w:rPr>
        <w:t>aylar</w:t>
      </w:r>
      <w:r w:rsidRPr="002F1EF9">
        <w:rPr>
          <w:sz w:val="28"/>
        </w:rPr>
        <w:t>ı.</w:t>
      </w:r>
    </w:p>
    <w:p w:rsidR="002F1EF9" w:rsidRPr="002F1EF9" w:rsidRDefault="002F1EF9" w:rsidP="002F1EF9">
      <w:pPr>
        <w:numPr>
          <w:ilvl w:val="0"/>
          <w:numId w:val="1"/>
        </w:numPr>
        <w:ind w:firstLine="540"/>
        <w:contextualSpacing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>Abşeron-Qobustan sahəsinin çayları.</w:t>
      </w:r>
    </w:p>
    <w:p w:rsidR="002F1EF9" w:rsidRPr="002F1EF9" w:rsidRDefault="002F1EF9" w:rsidP="002F1EF9">
      <w:pPr>
        <w:numPr>
          <w:ilvl w:val="0"/>
          <w:numId w:val="1"/>
        </w:numPr>
        <w:ind w:firstLine="540"/>
        <w:contextualSpacing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>Kür hövzəsinin çayları.</w:t>
      </w:r>
    </w:p>
    <w:p w:rsidR="002F1EF9" w:rsidRPr="002F1EF9" w:rsidRDefault="002F1EF9" w:rsidP="002F1EF9">
      <w:pPr>
        <w:numPr>
          <w:ilvl w:val="0"/>
          <w:numId w:val="1"/>
        </w:numPr>
        <w:ind w:firstLine="540"/>
        <w:contextualSpacing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>Talış dağlarından axan çaylar.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Kür hövzəsinin çaylarından başqa, digər qruplara Aid çaylar sərbəst olaraq Xəzər dənizinə tökülür.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Azərbaycan çayları yağış, qar, buzlaq və yeraltı sularla qidalanır.</w:t>
      </w:r>
      <w:proofErr w:type="gramEnd"/>
      <w:r w:rsidRPr="002F1EF9">
        <w:rPr>
          <w:sz w:val="28"/>
          <w:lang w:val="en-US"/>
        </w:rPr>
        <w:t xml:space="preserve"> Yüksək dağlıqdan başlayan çaylar (Qusarçay, Dəmiraparan, Qudyalçay və s.) yazda və yayın əvvəllərində bol </w:t>
      </w:r>
      <w:proofErr w:type="gramStart"/>
      <w:r w:rsidRPr="002F1EF9">
        <w:rPr>
          <w:sz w:val="28"/>
          <w:lang w:val="en-US"/>
        </w:rPr>
        <w:t>sulu</w:t>
      </w:r>
      <w:proofErr w:type="gramEnd"/>
      <w:r w:rsidRPr="002F1EF9">
        <w:rPr>
          <w:sz w:val="28"/>
          <w:lang w:val="en-US"/>
        </w:rPr>
        <w:t xml:space="preserve"> olur. </w:t>
      </w:r>
      <w:proofErr w:type="gramStart"/>
      <w:r w:rsidRPr="002F1EF9">
        <w:rPr>
          <w:sz w:val="28"/>
          <w:lang w:val="en-US"/>
        </w:rPr>
        <w:t>Qar və buzlaqla qidalandıqlarından mənbələri qar xəttindən yuxarıda olur.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Orta dağlıqdan başlayan çaylar (Lənkərançay, Ataçay) yeraltı su, yağış və qismən qar suları ilə qidalanır.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Alçaq dağlıqdan başlayan çaylar (Ceyrankeçməz, Incəçay) ancaq yağış suları ilə qidalanırlar.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Azsulu olub yayda quruyurlar.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>VII. Coğrafi yerləşməsinə görə</w:t>
      </w:r>
      <w:proofErr w:type="gramStart"/>
      <w:r w:rsidRPr="002F1EF9">
        <w:rPr>
          <w:sz w:val="28"/>
          <w:lang w:val="en-US"/>
        </w:rPr>
        <w:t>:Böyük</w:t>
      </w:r>
      <w:proofErr w:type="gramEnd"/>
      <w:r w:rsidRPr="002F1EF9">
        <w:rPr>
          <w:sz w:val="28"/>
          <w:lang w:val="en-US"/>
        </w:rPr>
        <w:t xml:space="preserve"> Qafqazın şimal-şərqindən axan çaylar — Qusar, Qudyal, Vəlvələ, Qaraçay, Ataçay birbaşa Xəzərə tökülürlər. Qar və buzlaqda qidalandıqlarından yazın sonu, yayın əvvəlində bol </w:t>
      </w:r>
      <w:proofErr w:type="gramStart"/>
      <w:r w:rsidRPr="002F1EF9">
        <w:rPr>
          <w:sz w:val="28"/>
          <w:lang w:val="en-US"/>
        </w:rPr>
        <w:t>sulu</w:t>
      </w:r>
      <w:proofErr w:type="gramEnd"/>
      <w:r w:rsidRPr="002F1EF9">
        <w:rPr>
          <w:sz w:val="28"/>
          <w:lang w:val="en-US"/>
        </w:rPr>
        <w:t xml:space="preserve"> olurlar.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 xml:space="preserve">Böyük Qafqazın cənub yamacının çayları — Katex, Şin, Kiş, Balakən, Talaçay, Mazım, Kürmük çayları Qanıx və Əyriçaya, daha sonra isə Kürə tökülərək onun sol </w:t>
      </w:r>
      <w:r w:rsidRPr="002F1EF9">
        <w:rPr>
          <w:sz w:val="28"/>
          <w:lang w:val="en-US"/>
        </w:rPr>
        <w:lastRenderedPageBreak/>
        <w:t xml:space="preserve">qollarını əmələ gətirirlər. </w:t>
      </w:r>
      <w:proofErr w:type="gramStart"/>
      <w:r w:rsidRPr="002F1EF9">
        <w:rPr>
          <w:sz w:val="28"/>
          <w:lang w:val="en-US"/>
        </w:rPr>
        <w:t>Bu çaylar öz yataqları boyu- iri gətirmə konusları yaradırlar.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Abşeron-Qobustanın çayları — Pirsaat, Ceyrankeçməz, Sumqayıtçay yağış suları ilə qidalandığıdan yayda quruyurlar.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Çünki bu əraziyə yağıntı yalnız ilin soyuq dövründə düşür.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Mənsəbsizdirlər.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Talış dağlarının çayları — Lənkərançay, Astaraçay, Viləşçay — əsasən yağış və yeraltı sularla qidalanır və birbaşa Xəzərə tökülürlər.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Talış dağları qar xəttindən aşağıda yerləşdiyindən buradakı çaylar buzlaqla qidalanmırlar.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Yayda hava quraq keçdiyindən bu çayların suyu azalır.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Kiçik Qafqazın şimal-şərq yamacından axan Akstafaçay, Tovuzçay, Əsrikçay, Zəyəm, Şəmkirçay, Gəncəçay və Kürəkçay — Kürə qovuşaraq, onun sağ qollarını əmələ gətirir.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Əsasən yağış (70%) qismən qar və yeraltı sularla qidalanır.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Kiçik Qafqazın cənub-şərq yamacından axan Tərtər, Xaçın, Həkəri, Oxçu və Qarqarçay — Mil və Qarabağ düzlərinin suvarılmasında istifadə edilir.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Bu çaylar püskürülmüş vulkanik süxurlanından ibarət Qarabağ vulkanik yaylasında formalaşdıqlarından əsasən yeraltı sularla qidalanır.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Belə süxurların geniş yayılması ərazidə çay şəbəkəsinin seyrək olmasına səbəb olub.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Naxçıvanın əsas çayları — Arpaçay, Naxçivançay, Əlincəçay, Gilançay və Ordubadçaydır.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Bu çaylanın hamısı Araz çayına tökülür.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Əsasən qar və yeraltı sularla qidalanırlar.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Azərbaycanda orta illik axım rütubətli iqlimə malik Lənkəran vilayəti və Böyük Qafqazın cənubunda maksimum, Kür-Araz, Abşeron-Qobustan və Naxçıvanın Arazboyu düzənliklərində isə minimuma bərabərdir.</w:t>
      </w:r>
      <w:proofErr w:type="gramEnd"/>
      <w:r w:rsidRPr="002F1EF9">
        <w:rPr>
          <w:sz w:val="28"/>
          <w:lang w:val="en-US"/>
        </w:rPr>
        <w:t xml:space="preserve"> (</w:t>
      </w:r>
      <w:proofErr w:type="gramStart"/>
      <w:r w:rsidRPr="002F1EF9">
        <w:rPr>
          <w:sz w:val="28"/>
          <w:lang w:val="en-US"/>
        </w:rPr>
        <w:t>səbəbi</w:t>
      </w:r>
      <w:proofErr w:type="gramEnd"/>
      <w:r w:rsidRPr="002F1EF9">
        <w:rPr>
          <w:sz w:val="28"/>
          <w:lang w:val="en-US"/>
        </w:rPr>
        <w:t xml:space="preserve"> rütubət çatışmamazlığıdır)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Üzərində su anbarı olan çaylara axımı tənzimlənən çaylar deyilir.</w:t>
      </w:r>
      <w:proofErr w:type="gramEnd"/>
      <w:r w:rsidRPr="002F1EF9">
        <w:rPr>
          <w:sz w:val="28"/>
          <w:lang w:val="en-US"/>
        </w:rPr>
        <w:t xml:space="preserve"> Kür, Araz, Akstafaçay, Arpaçay, Tərtər belə çaylardandır. Kür, Araz, Türyançay, Arpaçay və s. düzən çaylarından suvarmada istifadə edilir.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Su anbarları və su kanallarının dibi betonlaşdırılmadığı üçün su itkisinə və şor qrunt sularının səviyyəsinin qalxaraq, şoranlıqların yaranmasına səbəb olur.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Qrunt sularının səviyyəsini tənzimləmək və şoran torpaqların yuyulması məqsədi ilə əsasən Kür-Araz ovalığında kollektor-drenaj şəbəkəsi yaradılıb.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Bunlardan Ən mühümü Baş Şirvan kollektorudur.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lastRenderedPageBreak/>
        <w:t>Azərbaycanda 140-a qədər su anbarı vardır ki, bunun da 34-ü daha böyük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əhəmiyyət</w:t>
      </w:r>
      <w:proofErr w:type="gramEnd"/>
      <w:r w:rsidRPr="002F1EF9">
        <w:rPr>
          <w:sz w:val="28"/>
          <w:lang w:val="en-US"/>
        </w:rPr>
        <w:t xml:space="preserve"> kəsb edir. </w:t>
      </w:r>
      <w:proofErr w:type="gramStart"/>
      <w:r w:rsidRPr="002F1EF9">
        <w:rPr>
          <w:sz w:val="28"/>
          <w:lang w:val="en-US"/>
        </w:rPr>
        <w:t>Su anbarları çay dərələrində bənd tikməklə yaradılır.</w:t>
      </w:r>
      <w:proofErr w:type="gramEnd"/>
      <w:r w:rsidRPr="002F1EF9">
        <w:rPr>
          <w:sz w:val="28"/>
          <w:lang w:val="en-US"/>
        </w:rPr>
        <w:t xml:space="preserve"> Lakin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çay</w:t>
      </w:r>
      <w:proofErr w:type="gramEnd"/>
      <w:r w:rsidRPr="002F1EF9">
        <w:rPr>
          <w:sz w:val="28"/>
          <w:lang w:val="en-US"/>
        </w:rPr>
        <w:t xml:space="preserve"> yatağından kənarda tikilən su anbarları da mövcuddur ki, onlarda çaylardan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başlayan</w:t>
      </w:r>
      <w:proofErr w:type="gramEnd"/>
      <w:r w:rsidRPr="002F1EF9">
        <w:rPr>
          <w:sz w:val="28"/>
          <w:lang w:val="en-US"/>
        </w:rPr>
        <w:t xml:space="preserve"> xüsusi kanallar vasitəsi ilə qidalanır. Məsələn: Ceyranbatan.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>Azərbaycanda su anbarlarının ümümi tam həcmi 21</w:t>
      </w:r>
      <w:proofErr w:type="gramStart"/>
      <w:r w:rsidRPr="002F1EF9">
        <w:rPr>
          <w:sz w:val="28"/>
          <w:lang w:val="en-US"/>
        </w:rPr>
        <w:t>,5</w:t>
      </w:r>
      <w:proofErr w:type="gramEnd"/>
      <w:r w:rsidRPr="002F1EF9">
        <w:rPr>
          <w:sz w:val="28"/>
          <w:lang w:val="en-US"/>
        </w:rPr>
        <w:t xml:space="preserve"> km</w:t>
      </w:r>
      <w:r w:rsidRPr="002F1EF9">
        <w:rPr>
          <w:sz w:val="28"/>
          <w:vertAlign w:val="superscript"/>
          <w:lang w:val="en-US"/>
        </w:rPr>
        <w:t>3</w:t>
      </w:r>
      <w:r w:rsidRPr="002F1EF9">
        <w:rPr>
          <w:sz w:val="28"/>
          <w:lang w:val="en-US"/>
        </w:rPr>
        <w:t xml:space="preserve"> təşkil edir.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Azərbaycandakı su anbarları altında bərəkətli torpaqlar, Tuğay meşələri qalır.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Mingəçevir Azərbaycanın ən iri su anbarıdır.</w:t>
      </w:r>
      <w:proofErr w:type="gramEnd"/>
      <w:r w:rsidRPr="002F1EF9">
        <w:rPr>
          <w:sz w:val="28"/>
          <w:lang w:val="en-US"/>
        </w:rPr>
        <w:t xml:space="preserve"> O, 1953-cü ildə Kür çayının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>Bozdağı yarıb keçdiyi yerdə — Samux çökəkliyinin su ilə doldurulması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nəticəsində</w:t>
      </w:r>
      <w:proofErr w:type="gramEnd"/>
      <w:r w:rsidRPr="002F1EF9">
        <w:rPr>
          <w:sz w:val="28"/>
          <w:lang w:val="en-US"/>
        </w:rPr>
        <w:t xml:space="preserve"> yaradılıb.</w:t>
      </w:r>
      <w:r w:rsidRPr="002F1EF9">
        <w:rPr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Mingəçevir su anbarı — Kür çayının Bozdağdan keçdiyi yerdə yaradılmış su anbarı.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Mingəçevir su anbarının və Su Elektrik Stansiyasının (SES) tikintisi 1953-cü ildə tamamlanıb.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Su anbarının normal dolma səviyyəsində (83 m) ümumi su tutumu 15730 mln.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m3, faydalı həcmi isə 8210 mln.</w:t>
      </w:r>
      <w:proofErr w:type="gramEnd"/>
      <w:r w:rsidRPr="002F1EF9">
        <w:rPr>
          <w:sz w:val="28"/>
          <w:lang w:val="en-US"/>
        </w:rPr>
        <w:t xml:space="preserve"> m3-dir. Su anbarının çay boyu uzunluğu 70 km, eni 3 km-dən (bənddə) 18 km-ə qədər (Alazan çayı tökülən yerdə) dəyişir. Maksimal dərinliyi 75 m, orta dərinliyi 26 m, sahil xəttinin uzunluğu 247 km, su güzgüsünün sahəsi isə 605 km2-dir. Mingəçevir su anbarı bəndinin üstdən uzunluğu 1550 m, eni 16 m, hündürlüyü 80 m-dir (Avropadakı suvarma vasitəsiylə quraşdırılan ən hündür bəndlərdən biridir).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>Kür çayından ayrıca olaraq hövzə iki kanalı su ilə təchiz edir:</w:t>
      </w:r>
    </w:p>
    <w:p w:rsidR="002F1EF9" w:rsidRPr="002F1EF9" w:rsidRDefault="002F1EF9" w:rsidP="002F1EF9">
      <w:pPr>
        <w:numPr>
          <w:ilvl w:val="0"/>
          <w:numId w:val="2"/>
        </w:numPr>
        <w:ind w:firstLine="540"/>
        <w:contextualSpacing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>172 km uzunluğundakı Yuxarı Qarabağ kanalı</w:t>
      </w:r>
    </w:p>
    <w:p w:rsidR="002F1EF9" w:rsidRPr="002F1EF9" w:rsidRDefault="002F1EF9" w:rsidP="002F1EF9">
      <w:pPr>
        <w:numPr>
          <w:ilvl w:val="0"/>
          <w:numId w:val="2"/>
        </w:numPr>
        <w:ind w:firstLine="540"/>
        <w:contextualSpacing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>123 km uzunluğundakı Yuxarı Şirvan kanalı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Bu kanallar Mil, Muğan, Şirvan düzlərindəki min hektara yaxın ərazinin suvarılmasında istifadə edilir.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lastRenderedPageBreak/>
        <w:t>Su anbarından həmçinin balıqçılıq, su təchizatı və rekreasiya məqsədi üçün də istifadə olunur.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Mingəçevir su anbarının bəndində ümumi gücü 371 min kvt olan 6 hidroaqreqatdan ibarət su-elektrik stansiyası (SES) tikilmişdir.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Mingəçevir su anbarı istismara verildikdən sonra yalnız 1959, 1963, 1968, 1973, 1975, 1976, 1978 və 1988-ci illərdə tam həcmdə doldurulmuşdur.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Varvara su anbarı və Varvara su elektrik stansiyası Kür çayında yerləşən Mingəçevir su anbarından 20 km şərqdə yerləşir.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Varvara su elektrik stansiyasının enerji bloklarının tezliyi 16 MV-dır.</w:t>
      </w:r>
      <w:proofErr w:type="gramEnd"/>
      <w:r w:rsidRPr="002F1EF9">
        <w:rPr>
          <w:sz w:val="28"/>
          <w:lang w:val="en-US"/>
        </w:rPr>
        <w:t xml:space="preserve"> Bura Qanıx, Qabırrı və Kür çayları tökülür.Yuxarı Şirvan və Yuxarı Qarabağ kanalları öz mənbəyini götürür.</w:t>
      </w:r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r w:rsidRPr="002F1EF9">
        <w:rPr>
          <w:sz w:val="28"/>
          <w:lang w:val="en-US"/>
        </w:rPr>
        <w:t xml:space="preserve">Sərsəng su anbarı — Azərbaycana məxsus 1976 ci ildə Tərtərçayın üzərində, keçmiş Ağdərə, indiki Tərtər rayonu ərazisində , inşa edilmiş su anbarı[1][2]. Onun ümumi sututumu 560 mln m³, bəndinin hündürlüyü isə 125 m-dir. Sərsəng su anbarı respublikada bəndinin hündürlüyünə görə ən yüksək su anbarlarından biridir. </w:t>
      </w:r>
      <w:proofErr w:type="gramStart"/>
      <w:r w:rsidRPr="002F1EF9">
        <w:rPr>
          <w:sz w:val="28"/>
          <w:lang w:val="en-US"/>
        </w:rPr>
        <w:t>Sərsəng su anbarı hazırda Tərtər rayonunun erməni işğalında olan (keçmiş Ağdərə rayonu) ərazisində qalmış və Azərbaycan tərəfindən istismarı qeyri-mümkün olmuşdur.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Sərsəng su anbarı respublikanın 6 rayonunun (Tərtər, Ağdam, Bərdə, Goranboy, Yevlax və Ağcabədi) 100 min hektara yaxın torpaq sahəsini suvarma suyu ilə təmin edirdi.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Qeyd etmək lazımdır ki, işğal zonasında Sərsəng su anbarından başqa ümumi tutumu 80 mln.kbm olan digər su anbarları da qalmışdır.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  <w:proofErr w:type="gramStart"/>
      <w:r w:rsidRPr="002F1EF9">
        <w:rPr>
          <w:sz w:val="28"/>
          <w:lang w:val="en-US"/>
        </w:rPr>
        <w:t>Yalnız Sərsəng su anbarının işğalı nəticəsində 100 min hektar sahədə kənd təsərrüfatı bitkilərinə suvarma suyunun verilməməsi respublikanın bu regionuna əvəz olunmaz zərər vurmuşdur.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Hazırda su anbarına və onun qurğularına 10 ildən artıq müddətdir ki, texniki xidmət göstərilmədiyi üçün o qəza vəziyyətindədir.</w:t>
      </w:r>
      <w:proofErr w:type="gramEnd"/>
      <w:r w:rsidRPr="002F1EF9">
        <w:rPr>
          <w:sz w:val="28"/>
          <w:lang w:val="en-US"/>
        </w:rPr>
        <w:t xml:space="preserve"> </w:t>
      </w:r>
      <w:proofErr w:type="gramStart"/>
      <w:r w:rsidRPr="002F1EF9">
        <w:rPr>
          <w:sz w:val="28"/>
          <w:lang w:val="en-US"/>
        </w:rPr>
        <w:t>Bu səbəbdən Sərsəng su anbarının işğal olunmuş ərazilərdə qalması onun aşağı byefində yerləşən 400 min nəfər əhali üçün ciddi təhlükə yaradır.</w:t>
      </w:r>
      <w:proofErr w:type="gramEnd"/>
    </w:p>
    <w:p w:rsidR="002F1EF9" w:rsidRPr="002F1EF9" w:rsidRDefault="002F1EF9" w:rsidP="002F1EF9">
      <w:pPr>
        <w:ind w:firstLine="540"/>
        <w:jc w:val="both"/>
        <w:rPr>
          <w:sz w:val="28"/>
          <w:lang w:val="en-US"/>
        </w:rPr>
      </w:pPr>
    </w:p>
    <w:p w:rsidR="007078BE" w:rsidRPr="002F1EF9" w:rsidRDefault="002D37EE">
      <w:pPr>
        <w:rPr>
          <w:lang w:val="en-US"/>
        </w:rPr>
      </w:pPr>
    </w:p>
    <w:sectPr w:rsidR="007078BE" w:rsidRPr="002F1EF9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E" w:rsidRDefault="002D37EE" w:rsidP="002F1EF9">
      <w:pPr>
        <w:spacing w:after="0" w:line="240" w:lineRule="auto"/>
      </w:pPr>
      <w:r>
        <w:separator/>
      </w:r>
    </w:p>
  </w:endnote>
  <w:endnote w:type="continuationSeparator" w:id="0">
    <w:p w:rsidR="002D37EE" w:rsidRDefault="002D37EE" w:rsidP="002F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E" w:rsidRDefault="002D37EE" w:rsidP="002F1EF9">
      <w:pPr>
        <w:spacing w:after="0" w:line="240" w:lineRule="auto"/>
      </w:pPr>
      <w:r>
        <w:separator/>
      </w:r>
    </w:p>
  </w:footnote>
  <w:footnote w:type="continuationSeparator" w:id="0">
    <w:p w:rsidR="002D37EE" w:rsidRDefault="002D37EE" w:rsidP="002F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F9" w:rsidRPr="002F1EF9" w:rsidRDefault="002F1EF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2368"/>
    <w:multiLevelType w:val="hybridMultilevel"/>
    <w:tmpl w:val="FF42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C6078"/>
    <w:multiLevelType w:val="hybridMultilevel"/>
    <w:tmpl w:val="707CA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F9"/>
    <w:rsid w:val="002D37EE"/>
    <w:rsid w:val="002F1EF9"/>
    <w:rsid w:val="002F51AC"/>
    <w:rsid w:val="00783ED9"/>
    <w:rsid w:val="00DE6F0B"/>
    <w:rsid w:val="00F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EF9"/>
  </w:style>
  <w:style w:type="paragraph" w:styleId="a5">
    <w:name w:val="footer"/>
    <w:basedOn w:val="a"/>
    <w:link w:val="a6"/>
    <w:uiPriority w:val="99"/>
    <w:unhideWhenUsed/>
    <w:rsid w:val="002F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EF9"/>
  </w:style>
  <w:style w:type="paragraph" w:styleId="a5">
    <w:name w:val="footer"/>
    <w:basedOn w:val="a"/>
    <w:link w:val="a6"/>
    <w:uiPriority w:val="99"/>
    <w:unhideWhenUsed/>
    <w:rsid w:val="002F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</dc:creator>
  <cp:lastModifiedBy>USER</cp:lastModifiedBy>
  <cp:revision>2</cp:revision>
  <dcterms:created xsi:type="dcterms:W3CDTF">2018-08-01T10:03:00Z</dcterms:created>
  <dcterms:modified xsi:type="dcterms:W3CDTF">2018-08-01T10:03:00Z</dcterms:modified>
</cp:coreProperties>
</file>