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B2" w:rsidRPr="003456B2" w:rsidRDefault="003456B2" w:rsidP="0098265C">
      <w:pPr>
        <w:shd w:val="clear" w:color="auto" w:fill="FFFFFF"/>
        <w:spacing w:after="0" w:line="480" w:lineRule="auto"/>
        <w:jc w:val="center"/>
        <w:textAlignment w:val="baseline"/>
        <w:rPr>
          <w:rFonts w:asciiTheme="majorHAnsi" w:eastAsia="Times New Roman" w:hAnsiTheme="majorHAnsi" w:cs="Times New Roman"/>
          <w:b/>
          <w:color w:val="000000"/>
          <w:sz w:val="40"/>
          <w:szCs w:val="40"/>
        </w:rPr>
      </w:pPr>
      <w:bookmarkStart w:id="0" w:name="_GoBack"/>
      <w:proofErr w:type="spellStart"/>
      <w:r w:rsidRPr="003456B2">
        <w:rPr>
          <w:rFonts w:asciiTheme="majorHAnsi" w:eastAsia="Times New Roman" w:hAnsiTheme="majorHAnsi" w:cs="Times New Roman"/>
          <w:b/>
          <w:color w:val="000000"/>
          <w:sz w:val="40"/>
          <w:szCs w:val="40"/>
        </w:rPr>
        <w:t>Əmək</w:t>
      </w:r>
      <w:proofErr w:type="spellEnd"/>
      <w:r w:rsidRPr="003456B2">
        <w:rPr>
          <w:rFonts w:asciiTheme="majorHAnsi" w:eastAsia="Times New Roman" w:hAnsiTheme="majorHAnsi" w:cs="Times New Roman"/>
          <w:b/>
          <w:color w:val="000000"/>
          <w:sz w:val="40"/>
          <w:szCs w:val="40"/>
        </w:rPr>
        <w:t xml:space="preserve"> </w:t>
      </w:r>
      <w:proofErr w:type="spellStart"/>
      <w:r w:rsidRPr="003456B2">
        <w:rPr>
          <w:rFonts w:asciiTheme="majorHAnsi" w:eastAsia="Times New Roman" w:hAnsiTheme="majorHAnsi" w:cs="Times New Roman"/>
          <w:b/>
          <w:color w:val="000000"/>
          <w:sz w:val="40"/>
          <w:szCs w:val="40"/>
        </w:rPr>
        <w:t>davranışı</w:t>
      </w:r>
      <w:proofErr w:type="spellEnd"/>
      <w:r w:rsidRPr="003456B2">
        <w:rPr>
          <w:rFonts w:asciiTheme="majorHAnsi" w:eastAsia="Times New Roman" w:hAnsiTheme="majorHAnsi" w:cs="Times New Roman"/>
          <w:b/>
          <w:color w:val="000000"/>
          <w:sz w:val="40"/>
          <w:szCs w:val="40"/>
        </w:rPr>
        <w:t xml:space="preserve"> </w:t>
      </w:r>
      <w:proofErr w:type="spellStart"/>
      <w:r w:rsidRPr="003456B2">
        <w:rPr>
          <w:rFonts w:asciiTheme="majorHAnsi" w:eastAsia="Times New Roman" w:hAnsiTheme="majorHAnsi" w:cs="Times New Roman"/>
          <w:b/>
          <w:color w:val="000000"/>
          <w:sz w:val="40"/>
          <w:szCs w:val="40"/>
        </w:rPr>
        <w:t>və</w:t>
      </w:r>
      <w:proofErr w:type="spellEnd"/>
      <w:r w:rsidRPr="003456B2">
        <w:rPr>
          <w:rFonts w:asciiTheme="majorHAnsi" w:eastAsia="Times New Roman" w:hAnsiTheme="majorHAnsi" w:cs="Times New Roman"/>
          <w:b/>
          <w:color w:val="000000"/>
          <w:sz w:val="40"/>
          <w:szCs w:val="40"/>
        </w:rPr>
        <w:t xml:space="preserve"> </w:t>
      </w:r>
      <w:proofErr w:type="spellStart"/>
      <w:r w:rsidRPr="003456B2">
        <w:rPr>
          <w:rFonts w:asciiTheme="majorHAnsi" w:eastAsia="Times New Roman" w:hAnsiTheme="majorHAnsi" w:cs="Times New Roman"/>
          <w:b/>
          <w:color w:val="000000"/>
          <w:sz w:val="40"/>
          <w:szCs w:val="40"/>
        </w:rPr>
        <w:t>Əməyin</w:t>
      </w:r>
      <w:proofErr w:type="spellEnd"/>
      <w:r w:rsidRPr="003456B2">
        <w:rPr>
          <w:rFonts w:asciiTheme="majorHAnsi" w:eastAsia="Times New Roman" w:hAnsiTheme="majorHAnsi" w:cs="Times New Roman"/>
          <w:b/>
          <w:color w:val="000000"/>
          <w:sz w:val="40"/>
          <w:szCs w:val="40"/>
        </w:rPr>
        <w:t xml:space="preserve"> </w:t>
      </w:r>
      <w:proofErr w:type="spellStart"/>
      <w:r w:rsidRPr="003456B2">
        <w:rPr>
          <w:rFonts w:asciiTheme="majorHAnsi" w:eastAsia="Times New Roman" w:hAnsiTheme="majorHAnsi" w:cs="Times New Roman"/>
          <w:b/>
          <w:color w:val="000000"/>
          <w:sz w:val="40"/>
          <w:szCs w:val="40"/>
        </w:rPr>
        <w:t>motivləşdirilməsi</w:t>
      </w:r>
      <w:proofErr w:type="spellEnd"/>
    </w:p>
    <w:p w:rsidR="009E5B7E" w:rsidRPr="0098265C" w:rsidRDefault="009E5B7E" w:rsidP="0098265C">
      <w:pPr>
        <w:widowControl w:val="0"/>
        <w:tabs>
          <w:tab w:val="left" w:pos="0"/>
        </w:tabs>
        <w:spacing w:line="360" w:lineRule="auto"/>
        <w:ind w:firstLine="426"/>
        <w:jc w:val="both"/>
        <w:rPr>
          <w:rFonts w:ascii="Times New Roman" w:eastAsia="Times New Roman" w:hAnsi="Times New Roman" w:cs="Times New Roman"/>
          <w:bCs/>
          <w:sz w:val="28"/>
          <w:szCs w:val="28"/>
          <w:lang w:val="tr-TR"/>
        </w:rPr>
      </w:pPr>
      <w:r w:rsidRPr="0098265C">
        <w:rPr>
          <w:rFonts w:ascii="Times New Roman" w:eastAsia="Times New Roman" w:hAnsi="Times New Roman" w:cs="Times New Roman"/>
          <w:sz w:val="28"/>
          <w:szCs w:val="28"/>
          <w:lang w:val="tr-TR"/>
        </w:rPr>
        <w:t>Hər bir təşkilatın rəhbərliyi mükəmməl planlar və strategiyalar hazırlaya, optimal strukturlar yarada,</w:t>
      </w:r>
      <w:r w:rsidRPr="0098265C">
        <w:rPr>
          <w:rFonts w:ascii="Times New Roman" w:hAnsi="Times New Roman" w:cs="Times New Roman"/>
          <w:sz w:val="28"/>
          <w:szCs w:val="28"/>
          <w:lang w:val="tr-TR"/>
        </w:rPr>
        <w:t xml:space="preserve"> </w:t>
      </w:r>
      <w:r w:rsidRPr="0098265C">
        <w:rPr>
          <w:rFonts w:ascii="Times New Roman" w:eastAsia="Times New Roman" w:hAnsi="Times New Roman" w:cs="Times New Roman"/>
          <w:sz w:val="28"/>
          <w:szCs w:val="28"/>
          <w:lang w:val="tr-TR"/>
        </w:rPr>
        <w:t>informasiyanın ötürülməsi və işlənməsi üçün effektiv sistem qura, təşkilatda ən müasir avadanlıq və texnologiyalardan istifadə edə bilər.</w:t>
      </w:r>
      <w:r w:rsidRPr="0098265C">
        <w:rPr>
          <w:rFonts w:ascii="Times New Roman" w:hAnsi="Times New Roman" w:cs="Times New Roman"/>
          <w:sz w:val="28"/>
          <w:szCs w:val="28"/>
          <w:lang w:val="tr-TR"/>
        </w:rPr>
        <w:t xml:space="preserve"> </w:t>
      </w:r>
      <w:r w:rsidRPr="0098265C">
        <w:rPr>
          <w:rFonts w:ascii="Times New Roman" w:eastAsia="Times New Roman" w:hAnsi="Times New Roman" w:cs="Times New Roman"/>
          <w:sz w:val="28"/>
          <w:szCs w:val="28"/>
          <w:lang w:val="tr-TR"/>
        </w:rPr>
        <w:t>Lakin təşkilatın üzvləri lazımi səviyyədə işləməsə,</w:t>
      </w:r>
      <w:r w:rsidRPr="0098265C">
        <w:rPr>
          <w:rFonts w:ascii="Times New Roman" w:hAnsi="Times New Roman" w:cs="Times New Roman"/>
          <w:sz w:val="28"/>
          <w:szCs w:val="28"/>
          <w:lang w:val="tr-TR"/>
        </w:rPr>
        <w:t xml:space="preserve"> </w:t>
      </w:r>
      <w:r w:rsidRPr="0098265C">
        <w:rPr>
          <w:rFonts w:ascii="Times New Roman" w:eastAsia="Times New Roman" w:hAnsi="Times New Roman" w:cs="Times New Roman"/>
          <w:sz w:val="28"/>
          <w:szCs w:val="28"/>
          <w:lang w:val="tr-TR"/>
        </w:rPr>
        <w:t>öz öhdəliklərini yerinə yetirməsə kollektivdə özünü lazımi qaydada aparmasa və nəhayət öz işi ilə təşkilatın məqsəd və missiyasını uzlaşdıra bilməsə bütün qeyd edilənlərin heç bir səmərəsi olmayacaqdır.</w:t>
      </w:r>
    </w:p>
    <w:p w:rsidR="009E5B7E" w:rsidRPr="0098265C" w:rsidRDefault="009E5B7E" w:rsidP="0098265C">
      <w:pPr>
        <w:pStyle w:val="af5"/>
        <w:widowControl w:val="0"/>
        <w:tabs>
          <w:tab w:val="left" w:pos="0"/>
        </w:tabs>
        <w:spacing w:after="0" w:line="360" w:lineRule="auto"/>
        <w:ind w:firstLine="426"/>
        <w:jc w:val="both"/>
        <w:rPr>
          <w:sz w:val="28"/>
          <w:szCs w:val="28"/>
          <w:lang w:val="tr-TR"/>
        </w:rPr>
      </w:pPr>
      <w:r w:rsidRPr="0098265C">
        <w:rPr>
          <w:sz w:val="28"/>
          <w:szCs w:val="28"/>
          <w:lang w:val="tr-TR"/>
        </w:rPr>
        <w:t>İşçinin öz işini icra etmək istəyi və hazırlığı təşkilatın fəaliyyətinin əsas uğur amillərindəndir. İnsan maşın deyil ki, onu tələb olunanda “işlədəsən” və ya iş qurtardıqdan sonra “dayandırasan”. Hətta əgər insan təkrarlanan, öz məzmunu üzrə sadə və asan nəzarət olunan, yaradıcı yanaşmanı tələb etməyən, ixtisas səviyyəsinə ehtiyac olamayan işi icra etsə belə,onun işə mexaniki həvəsləndirilməsi yüksək nəticə verə bilməz. Təsərrüfatın idarə edilməsinin quldarlıq sistemindən başlamış kommunist düşərgə sisteminə qədər olan idarəçilik üsulları təsdiq etmişdir ki, insanların iradə və arzularına zidd üsullarla çox şeyi əldə etmək olmaz.</w:t>
      </w:r>
    </w:p>
    <w:p w:rsidR="009E5B7E" w:rsidRPr="0098265C" w:rsidRDefault="009E5B7E" w:rsidP="0098265C">
      <w:pPr>
        <w:pStyle w:val="af5"/>
        <w:widowControl w:val="0"/>
        <w:tabs>
          <w:tab w:val="left" w:pos="0"/>
        </w:tabs>
        <w:spacing w:after="0" w:line="360" w:lineRule="auto"/>
        <w:ind w:firstLine="426"/>
        <w:jc w:val="both"/>
        <w:rPr>
          <w:sz w:val="28"/>
          <w:szCs w:val="28"/>
          <w:lang w:val="tr-TR"/>
        </w:rPr>
      </w:pPr>
      <w:r w:rsidRPr="0098265C">
        <w:rPr>
          <w:sz w:val="28"/>
          <w:szCs w:val="28"/>
          <w:lang w:val="tr-TR"/>
        </w:rPr>
        <w:t>Müəyyən mövqeyə, arzu və həvəsə malik olaraq müəyyən dəyərlər sistemindən çıxış edərək, müəyyən davranış qaydaları və normalarına əsaslanaraq insan hər hansı konkret işi mənimsəyir və ona unikal xarakter verir. Lakin, bu o demək deyil ki, onu effiktiv idarə etmək mümkündürsə, onun davranışını yaradan səbəblər tapılarsa, onun nəyə can atdığını müəyyən etmək məcburiyyətdən fərqli olaraq idarəetməni elə təşkil etmək olar ki, insan özü işi ən yaxşı üsulla görməyə çalışacaq və təşkilatın məqsədlərini planlaşdırmağa kömək edəcək.</w:t>
      </w:r>
    </w:p>
    <w:p w:rsidR="009E5B7E" w:rsidRPr="0098265C" w:rsidRDefault="009E5B7E" w:rsidP="0098265C">
      <w:pPr>
        <w:pStyle w:val="af5"/>
        <w:widowControl w:val="0"/>
        <w:tabs>
          <w:tab w:val="left" w:pos="0"/>
        </w:tabs>
        <w:spacing w:after="0" w:line="360" w:lineRule="auto"/>
        <w:ind w:firstLine="426"/>
        <w:jc w:val="both"/>
        <w:rPr>
          <w:sz w:val="28"/>
          <w:szCs w:val="28"/>
          <w:lang w:val="tr-TR"/>
        </w:rPr>
      </w:pPr>
      <w:r w:rsidRPr="0098265C">
        <w:rPr>
          <w:sz w:val="28"/>
          <w:szCs w:val="28"/>
          <w:lang w:val="tr-TR"/>
        </w:rPr>
        <w:t>İnsanın effektiv idarə edilməsi onun motivasiyanın başa düşülməsi üzərində qurulur. İnsani hərəkətə gətirən, onu fəaliy</w:t>
      </w:r>
      <w:r w:rsidRPr="0098265C">
        <w:rPr>
          <w:sz w:val="28"/>
          <w:szCs w:val="28"/>
          <w:lang w:val="tr-TR"/>
        </w:rPr>
        <w:softHyphen/>
        <w:t>yə</w:t>
      </w:r>
      <w:r w:rsidRPr="0098265C">
        <w:rPr>
          <w:sz w:val="28"/>
          <w:szCs w:val="28"/>
          <w:lang w:val="tr-TR"/>
        </w:rPr>
        <w:softHyphen/>
        <w:t>tə sövq edən motivləri başa düşərək insan və insanlar qrupunun idarə edilməsinin effektiv forma və metodlar sistemini hazırlamaq olar. Buna nail olmaq üçün bu və ya digər motivlərin necə yaran</w:t>
      </w:r>
      <w:r w:rsidRPr="0098265C">
        <w:rPr>
          <w:sz w:val="28"/>
          <w:szCs w:val="28"/>
          <w:lang w:val="tr-TR"/>
        </w:rPr>
        <w:softHyphen/>
        <w:t>ma</w:t>
      </w:r>
      <w:r w:rsidRPr="0098265C">
        <w:rPr>
          <w:sz w:val="28"/>
          <w:szCs w:val="28"/>
          <w:lang w:val="tr-TR"/>
        </w:rPr>
        <w:softHyphen/>
        <w:t>sını, hansı üsullarla motivlərdən istifadə olunmasını və insan</w:t>
      </w:r>
      <w:r w:rsidRPr="0098265C">
        <w:rPr>
          <w:sz w:val="28"/>
          <w:szCs w:val="28"/>
          <w:lang w:val="tr-TR"/>
        </w:rPr>
        <w:softHyphen/>
        <w:t>la</w:t>
      </w:r>
      <w:r w:rsidRPr="0098265C">
        <w:rPr>
          <w:sz w:val="28"/>
          <w:szCs w:val="28"/>
          <w:lang w:val="tr-TR"/>
        </w:rPr>
        <w:softHyphen/>
        <w:t>rın motivləşdirilməsi strategiyalarının necə həyata keçirildiyini bilmək vacibdir.</w:t>
      </w:r>
    </w:p>
    <w:bookmarkEnd w:id="0"/>
    <w:p w:rsidR="009E5B7E" w:rsidRPr="0098265C" w:rsidRDefault="009E5B7E" w:rsidP="0098265C">
      <w:pPr>
        <w:shd w:val="clear" w:color="auto" w:fill="FFFFFF"/>
        <w:tabs>
          <w:tab w:val="left" w:pos="0"/>
        </w:tabs>
        <w:spacing w:after="0" w:line="360" w:lineRule="auto"/>
        <w:ind w:firstLine="426"/>
        <w:textAlignment w:val="baseline"/>
        <w:rPr>
          <w:rFonts w:ascii="Times New Roman" w:eastAsia="Times New Roman" w:hAnsi="Times New Roman" w:cs="Times New Roman"/>
          <w:color w:val="000000"/>
          <w:sz w:val="28"/>
          <w:szCs w:val="28"/>
          <w:lang w:val="tr-TR"/>
        </w:rPr>
      </w:pPr>
      <w:r w:rsidRPr="0098265C">
        <w:rPr>
          <w:rFonts w:ascii="Times New Roman" w:hAnsi="Times New Roman" w:cs="Times New Roman"/>
          <w:sz w:val="28"/>
          <w:szCs w:val="28"/>
          <w:lang w:val="tr-TR"/>
        </w:rPr>
        <w:lastRenderedPageBreak/>
        <w:t>Ümumilikdə motivasiya insani müəyyən fəaliyyəti icra etməyə sövq edən hərəkətverici qüvvələrin məcmusu kimi başa düşülür. Bu qüvvələr insanın daxilində və ondan kənarda olur, onu hər hansı davranışı şüurlu və şüursuz olaraq icra etməyə məcbur edir.Bu zaman ayrı-ayrı qüvvələr və insanın davranışı arasındakı əlaqə sistem vasitəsilə təmin edilir, nəticədə isə müxtəlif işçiləri eyni təsir edici qüvvənin dəyişməsinə müxtəlif cür reaksiya verə bilərlər. Bundan başqa insan davranışı, onun həyata keçirdiyi fəaliyyət ona olan təsirə də reaksiya verə bilər. Bunun nəticəsində təsirin dərəcəsi və bu təsir nəticəsində yaranan davranışın istiqaməti də dəyişə bilər</w:t>
      </w:r>
    </w:p>
    <w:p w:rsidR="003456B2" w:rsidRPr="0098265C" w:rsidRDefault="003456B2" w:rsidP="0098265C">
      <w:pPr>
        <w:shd w:val="clear" w:color="auto" w:fill="FFFFFF"/>
        <w:tabs>
          <w:tab w:val="left" w:pos="0"/>
        </w:tabs>
        <w:spacing w:after="0" w:line="360" w:lineRule="auto"/>
        <w:ind w:firstLine="426"/>
        <w:textAlignment w:val="baseline"/>
        <w:rPr>
          <w:rFonts w:ascii="Times New Roman" w:eastAsia="Times New Roman" w:hAnsi="Times New Roman" w:cs="Times New Roman"/>
          <w:color w:val="000000"/>
          <w:sz w:val="28"/>
          <w:szCs w:val="28"/>
        </w:rPr>
      </w:pPr>
      <w:r w:rsidRPr="005622BE">
        <w:rPr>
          <w:rFonts w:ascii="Times New Roman" w:eastAsia="Times New Roman" w:hAnsi="Times New Roman" w:cs="Times New Roman"/>
          <w:color w:val="000000"/>
          <w:sz w:val="28"/>
          <w:szCs w:val="28"/>
          <w:lang w:val="tr-TR"/>
        </w:rPr>
        <w:t xml:space="preserve">Bildiyimiz kimi, əmək davranışı sosial davranışın mühüm variantlarından biridir. </w:t>
      </w:r>
      <w:proofErr w:type="spellStart"/>
      <w:r w:rsidRPr="003456B2">
        <w:rPr>
          <w:rFonts w:ascii="Times New Roman" w:eastAsia="Times New Roman" w:hAnsi="Times New Roman" w:cs="Times New Roman"/>
          <w:color w:val="000000"/>
          <w:sz w:val="28"/>
          <w:szCs w:val="28"/>
        </w:rPr>
        <w:t>Əmək</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davranışının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həm</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sosial</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həm</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də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funksional</w:t>
      </w:r>
      <w:proofErr w:type="spellEnd"/>
      <w:r w:rsidRPr="003456B2">
        <w:rPr>
          <w:rFonts w:ascii="Times New Roman" w:eastAsia="Times New Roman" w:hAnsi="Times New Roman" w:cs="Times New Roman"/>
          <w:color w:val="000000"/>
          <w:sz w:val="28"/>
          <w:szCs w:val="28"/>
        </w:rPr>
        <w:t xml:space="preserve"> məzmun təbiəti vardır. </w:t>
      </w:r>
      <w:proofErr w:type="spellStart"/>
      <w:r w:rsidRPr="003456B2">
        <w:rPr>
          <w:rFonts w:ascii="Times New Roman" w:eastAsia="Times New Roman" w:hAnsi="Times New Roman" w:cs="Times New Roman"/>
          <w:color w:val="000000"/>
          <w:sz w:val="28"/>
          <w:szCs w:val="28"/>
        </w:rPr>
        <w:t>Buna</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həm</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sosial</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gərginlik</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səviyyəsi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həm</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də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işçinin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peşəkarlıq</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keyfiyyətləri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əmək</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fəaliyyəti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mühiti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təsir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göstərir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Ona</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görə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də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əmək</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davranışı</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bir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tərəfdən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əmək</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prosesinin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funksional</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alqoritmini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və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mənafeləri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digər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tərəfdən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isə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sosial</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standartları</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davranış</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tərzlərini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əks</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etdirir</w:t>
      </w:r>
      <w:proofErr w:type="spellEnd"/>
      <w:r w:rsidRPr="003456B2">
        <w:rPr>
          <w:rFonts w:ascii="Times New Roman" w:eastAsia="Times New Roman" w:hAnsi="Times New Roman" w:cs="Times New Roman"/>
          <w:color w:val="000000"/>
          <w:sz w:val="28"/>
          <w:szCs w:val="28"/>
        </w:rPr>
        <w:t>.</w:t>
      </w:r>
      <w:r w:rsidRPr="0098265C">
        <w:rPr>
          <w:rFonts w:ascii="Times New Roman" w:eastAsia="Times New Roman" w:hAnsi="Times New Roman" w:cs="Times New Roman"/>
          <w:color w:val="000000"/>
          <w:sz w:val="28"/>
          <w:szCs w:val="28"/>
        </w:rPr>
        <w:t> </w:t>
      </w:r>
    </w:p>
    <w:p w:rsidR="003456B2" w:rsidRPr="0098265C" w:rsidRDefault="003456B2" w:rsidP="0098265C">
      <w:pPr>
        <w:shd w:val="clear" w:color="auto" w:fill="FFFFFF"/>
        <w:tabs>
          <w:tab w:val="left" w:pos="0"/>
        </w:tabs>
        <w:spacing w:after="0" w:line="360" w:lineRule="auto"/>
        <w:ind w:firstLine="426"/>
        <w:textAlignment w:val="baseline"/>
        <w:rPr>
          <w:rFonts w:ascii="Times New Roman" w:eastAsia="Times New Roman" w:hAnsi="Times New Roman" w:cs="Times New Roman"/>
          <w:color w:val="000000"/>
          <w:sz w:val="28"/>
          <w:szCs w:val="28"/>
        </w:rPr>
      </w:pPr>
      <w:proofErr w:type="gramStart"/>
      <w:r w:rsidRPr="003456B2">
        <w:rPr>
          <w:rFonts w:ascii="Times New Roman" w:eastAsia="Times New Roman" w:hAnsi="Times New Roman" w:cs="Times New Roman"/>
          <w:color w:val="000000"/>
          <w:sz w:val="28"/>
          <w:szCs w:val="28"/>
        </w:rPr>
        <w:t xml:space="preserve">XVIII </w:t>
      </w:r>
      <w:proofErr w:type="spellStart"/>
      <w:r w:rsidRPr="003456B2">
        <w:rPr>
          <w:rFonts w:ascii="Times New Roman" w:eastAsia="Times New Roman" w:hAnsi="Times New Roman" w:cs="Times New Roman"/>
          <w:color w:val="000000"/>
          <w:sz w:val="28"/>
          <w:szCs w:val="28"/>
        </w:rPr>
        <w:t>əsrin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sonları</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və</w:t>
      </w:r>
      <w:proofErr w:type="spellEnd"/>
      <w:r w:rsidRPr="003456B2">
        <w:rPr>
          <w:rFonts w:ascii="Times New Roman" w:eastAsia="Times New Roman" w:hAnsi="Times New Roman" w:cs="Times New Roman"/>
          <w:color w:val="000000"/>
          <w:sz w:val="28"/>
          <w:szCs w:val="28"/>
        </w:rPr>
        <w:t xml:space="preserve"> XIX </w:t>
      </w:r>
      <w:proofErr w:type="spellStart"/>
      <w:r w:rsidRPr="003456B2">
        <w:rPr>
          <w:rFonts w:ascii="Times New Roman" w:eastAsia="Times New Roman" w:hAnsi="Times New Roman" w:cs="Times New Roman"/>
          <w:color w:val="000000"/>
          <w:sz w:val="28"/>
          <w:szCs w:val="28"/>
        </w:rPr>
        <w:t>əsrin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əvvəllərində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belə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bir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fikir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geniş</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yayılmışdı</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ki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adamların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çox</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qazanması</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üçün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imkan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varsa</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onlar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həmişə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çox</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işləyəcəklər</w:t>
      </w:r>
      <w:proofErr w:type="spellEnd"/>
      <w:r w:rsidRPr="003456B2">
        <w:rPr>
          <w:rFonts w:ascii="Times New Roman" w:eastAsia="Times New Roman" w:hAnsi="Times New Roman" w:cs="Times New Roman"/>
          <w:color w:val="000000"/>
          <w:sz w:val="28"/>
          <w:szCs w:val="28"/>
        </w:rPr>
        <w:t>.</w:t>
      </w:r>
      <w:proofErr w:type="gram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Hesab</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edilirdi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ki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motivləşdirmə</w:t>
      </w:r>
      <w:proofErr w:type="spellEnd"/>
      <w:r w:rsidRPr="003456B2">
        <w:rPr>
          <w:rFonts w:ascii="Times New Roman" w:eastAsia="Times New Roman" w:hAnsi="Times New Roman" w:cs="Times New Roman"/>
          <w:color w:val="000000"/>
          <w:sz w:val="28"/>
          <w:szCs w:val="28"/>
        </w:rPr>
        <w:t xml:space="preserve"> - yaxşı səy </w:t>
      </w:r>
      <w:proofErr w:type="spellStart"/>
      <w:r w:rsidRPr="003456B2">
        <w:rPr>
          <w:rFonts w:ascii="Times New Roman" w:eastAsia="Times New Roman" w:hAnsi="Times New Roman" w:cs="Times New Roman"/>
          <w:color w:val="000000"/>
          <w:sz w:val="28"/>
          <w:szCs w:val="28"/>
        </w:rPr>
        <w:t>göstərməyin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əvəzində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verilən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uyğun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pul</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mükafatıdır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Elmi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idarəetmə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məktəbinin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nümayəndələri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motivləşdirməyə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bu</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əsasdan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yanaşırdılar</w:t>
      </w:r>
      <w:proofErr w:type="spellEnd"/>
      <w:r w:rsidRPr="003456B2">
        <w:rPr>
          <w:rFonts w:ascii="Times New Roman" w:eastAsia="Times New Roman" w:hAnsi="Times New Roman" w:cs="Times New Roman"/>
          <w:color w:val="000000"/>
          <w:sz w:val="28"/>
          <w:szCs w:val="28"/>
        </w:rPr>
        <w:t xml:space="preserve">. Davranış üzrə </w:t>
      </w:r>
      <w:proofErr w:type="spellStart"/>
      <w:r w:rsidRPr="003456B2">
        <w:rPr>
          <w:rFonts w:ascii="Times New Roman" w:eastAsia="Times New Roman" w:hAnsi="Times New Roman" w:cs="Times New Roman"/>
          <w:color w:val="000000"/>
          <w:sz w:val="28"/>
          <w:szCs w:val="28"/>
        </w:rPr>
        <w:t>aparılan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tədqiqatlar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sırf</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iqtisadi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yanaşmanın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əsassız</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olduğunu</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nümayiş</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etdirdi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Rəhbərlər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bildilər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ki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motivləşdirmə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başqa</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sözlə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fəaliyyət</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göstərməyə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həvəs</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oyatma</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daim</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dəyişən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mürəkkəb</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tələbatlar</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sisteminin</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təzahür</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formasıdır</w:t>
      </w:r>
      <w:proofErr w:type="spellEnd"/>
      <w:r w:rsidRPr="0098265C">
        <w:rPr>
          <w:rFonts w:ascii="Times New Roman" w:eastAsia="Times New Roman" w:hAnsi="Times New Roman" w:cs="Times New Roman"/>
          <w:color w:val="000000"/>
          <w:sz w:val="28"/>
          <w:szCs w:val="28"/>
        </w:rPr>
        <w:t>.</w:t>
      </w:r>
    </w:p>
    <w:p w:rsidR="003456B2" w:rsidRPr="0098265C" w:rsidRDefault="003456B2" w:rsidP="0098265C">
      <w:pPr>
        <w:shd w:val="clear" w:color="auto" w:fill="FFFFFF"/>
        <w:tabs>
          <w:tab w:val="left" w:pos="0"/>
        </w:tabs>
        <w:spacing w:after="0" w:line="360" w:lineRule="auto"/>
        <w:ind w:firstLine="426"/>
        <w:textAlignment w:val="baseline"/>
        <w:rPr>
          <w:rFonts w:ascii="Times New Roman" w:eastAsia="Times New Roman" w:hAnsi="Times New Roman" w:cs="Times New Roman"/>
          <w:color w:val="000000"/>
          <w:sz w:val="28"/>
          <w:szCs w:val="28"/>
        </w:rPr>
      </w:pPr>
      <w:proofErr w:type="spellStart"/>
      <w:proofErr w:type="gramStart"/>
      <w:r w:rsidRPr="003456B2">
        <w:rPr>
          <w:rFonts w:ascii="Times New Roman" w:eastAsia="Times New Roman" w:hAnsi="Times New Roman" w:cs="Times New Roman"/>
          <w:color w:val="000000"/>
          <w:sz w:val="28"/>
          <w:szCs w:val="28"/>
        </w:rPr>
        <w:t>Menecment</w:t>
      </w:r>
      <w:proofErr w:type="spellEnd"/>
      <w:r w:rsidRPr="003456B2">
        <w:rPr>
          <w:rFonts w:ascii="Times New Roman" w:eastAsia="Times New Roman" w:hAnsi="Times New Roman" w:cs="Times New Roman"/>
          <w:color w:val="000000"/>
          <w:sz w:val="28"/>
          <w:szCs w:val="28"/>
        </w:rPr>
        <w:t xml:space="preserve"> fə</w:t>
      </w:r>
      <w:proofErr w:type="spellStart"/>
      <w:r w:rsidRPr="003456B2">
        <w:rPr>
          <w:rFonts w:ascii="Times New Roman" w:eastAsia="Times New Roman" w:hAnsi="Times New Roman" w:cs="Times New Roman"/>
          <w:color w:val="000000"/>
          <w:sz w:val="28"/>
          <w:szCs w:val="28"/>
        </w:rPr>
        <w:t>aliyy</w:t>
      </w:r>
      <w:proofErr w:type="spellEnd"/>
      <w:r w:rsidRPr="003456B2">
        <w:rPr>
          <w:rFonts w:ascii="Times New Roman" w:eastAsia="Times New Roman" w:hAnsi="Times New Roman" w:cs="Times New Roman"/>
          <w:color w:val="000000"/>
          <w:sz w:val="28"/>
          <w:szCs w:val="28"/>
        </w:rPr>
        <w:t>ə</w:t>
      </w:r>
      <w:proofErr w:type="spellStart"/>
      <w:r w:rsidRPr="003456B2">
        <w:rPr>
          <w:rFonts w:ascii="Times New Roman" w:eastAsia="Times New Roman" w:hAnsi="Times New Roman" w:cs="Times New Roman"/>
          <w:color w:val="000000"/>
          <w:sz w:val="28"/>
          <w:szCs w:val="28"/>
        </w:rPr>
        <w:t>tind</w:t>
      </w:r>
      <w:proofErr w:type="spellEnd"/>
      <w:r w:rsidRPr="003456B2">
        <w:rPr>
          <w:rFonts w:ascii="Times New Roman" w:eastAsia="Times New Roman" w:hAnsi="Times New Roman" w:cs="Times New Roman"/>
          <w:color w:val="000000"/>
          <w:sz w:val="28"/>
          <w:szCs w:val="28"/>
        </w:rPr>
        <w:t xml:space="preserve">ə </w:t>
      </w:r>
      <w:proofErr w:type="spellStart"/>
      <w:r w:rsidRPr="003456B2">
        <w:rPr>
          <w:rFonts w:ascii="Times New Roman" w:eastAsia="Times New Roman" w:hAnsi="Times New Roman" w:cs="Times New Roman"/>
          <w:color w:val="000000"/>
          <w:sz w:val="28"/>
          <w:szCs w:val="28"/>
        </w:rPr>
        <w:t>ə</w:t>
      </w:r>
      <w:proofErr w:type="spellEnd"/>
      <w:r w:rsidRPr="003456B2">
        <w:rPr>
          <w:rFonts w:ascii="Times New Roman" w:eastAsia="Times New Roman" w:hAnsi="Times New Roman" w:cs="Times New Roman"/>
          <w:color w:val="000000"/>
          <w:sz w:val="28"/>
          <w:szCs w:val="28"/>
        </w:rPr>
        <w:t xml:space="preserve">n </w:t>
      </w:r>
      <w:proofErr w:type="spellStart"/>
      <w:r w:rsidRPr="003456B2">
        <w:rPr>
          <w:rFonts w:ascii="Times New Roman" w:eastAsia="Times New Roman" w:hAnsi="Times New Roman" w:cs="Times New Roman"/>
          <w:color w:val="000000"/>
          <w:sz w:val="28"/>
          <w:szCs w:val="28"/>
        </w:rPr>
        <w:t>ba</w:t>
      </w:r>
      <w:proofErr w:type="spellEnd"/>
      <w:r w:rsidRPr="003456B2">
        <w:rPr>
          <w:rFonts w:ascii="Times New Roman" w:eastAsia="Times New Roman" w:hAnsi="Times New Roman" w:cs="Times New Roman"/>
          <w:color w:val="000000"/>
          <w:sz w:val="28"/>
          <w:szCs w:val="28"/>
        </w:rPr>
        <w:t>şlı</w:t>
      </w:r>
      <w:proofErr w:type="spellStart"/>
      <w:r w:rsidRPr="003456B2">
        <w:rPr>
          <w:rFonts w:ascii="Times New Roman" w:eastAsia="Times New Roman" w:hAnsi="Times New Roman" w:cs="Times New Roman"/>
          <w:color w:val="000000"/>
          <w:sz w:val="28"/>
          <w:szCs w:val="28"/>
        </w:rPr>
        <w:t>ca</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amil</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işçil</w:t>
      </w:r>
      <w:proofErr w:type="spellEnd"/>
      <w:r w:rsidRPr="003456B2">
        <w:rPr>
          <w:rFonts w:ascii="Times New Roman" w:eastAsia="Times New Roman" w:hAnsi="Times New Roman" w:cs="Times New Roman"/>
          <w:color w:val="000000"/>
          <w:sz w:val="28"/>
          <w:szCs w:val="28"/>
        </w:rPr>
        <w:t>ə</w:t>
      </w:r>
      <w:proofErr w:type="spellStart"/>
      <w:r w:rsidRPr="003456B2">
        <w:rPr>
          <w:rFonts w:ascii="Times New Roman" w:eastAsia="Times New Roman" w:hAnsi="Times New Roman" w:cs="Times New Roman"/>
          <w:color w:val="000000"/>
          <w:sz w:val="28"/>
          <w:szCs w:val="28"/>
        </w:rPr>
        <w:t>ri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qarşıya</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qoyulmu</w:t>
      </w:r>
      <w:proofErr w:type="spellEnd"/>
      <w:r w:rsidRPr="003456B2">
        <w:rPr>
          <w:rFonts w:ascii="Times New Roman" w:eastAsia="Times New Roman" w:hAnsi="Times New Roman" w:cs="Times New Roman"/>
          <w:color w:val="000000"/>
          <w:sz w:val="28"/>
          <w:szCs w:val="28"/>
        </w:rPr>
        <w:t>ş mə</w:t>
      </w:r>
      <w:proofErr w:type="spellStart"/>
      <w:r w:rsidRPr="003456B2">
        <w:rPr>
          <w:rFonts w:ascii="Times New Roman" w:eastAsia="Times New Roman" w:hAnsi="Times New Roman" w:cs="Times New Roman"/>
          <w:color w:val="000000"/>
          <w:sz w:val="28"/>
          <w:szCs w:val="28"/>
        </w:rPr>
        <w:t>qs</w:t>
      </w:r>
      <w:proofErr w:type="spellEnd"/>
      <w:r w:rsidRPr="003456B2">
        <w:rPr>
          <w:rFonts w:ascii="Times New Roman" w:eastAsia="Times New Roman" w:hAnsi="Times New Roman" w:cs="Times New Roman"/>
          <w:color w:val="000000"/>
          <w:sz w:val="28"/>
          <w:szCs w:val="28"/>
        </w:rPr>
        <w:t xml:space="preserve">ədin </w:t>
      </w:r>
      <w:proofErr w:type="spellStart"/>
      <w:r w:rsidRPr="003456B2">
        <w:rPr>
          <w:rFonts w:ascii="Times New Roman" w:eastAsia="Times New Roman" w:hAnsi="Times New Roman" w:cs="Times New Roman"/>
          <w:color w:val="000000"/>
          <w:sz w:val="28"/>
          <w:szCs w:val="28"/>
        </w:rPr>
        <w:t>icras</w:t>
      </w:r>
      <w:proofErr w:type="spellEnd"/>
      <w:r w:rsidRPr="003456B2">
        <w:rPr>
          <w:rFonts w:ascii="Times New Roman" w:eastAsia="Times New Roman" w:hAnsi="Times New Roman" w:cs="Times New Roman"/>
          <w:color w:val="000000"/>
          <w:sz w:val="28"/>
          <w:szCs w:val="28"/>
        </w:rPr>
        <w:t>ı</w:t>
      </w:r>
      <w:proofErr w:type="spellStart"/>
      <w:r w:rsidRPr="003456B2">
        <w:rPr>
          <w:rFonts w:ascii="Times New Roman" w:eastAsia="Times New Roman" w:hAnsi="Times New Roman" w:cs="Times New Roman"/>
          <w:color w:val="000000"/>
          <w:sz w:val="28"/>
          <w:szCs w:val="28"/>
        </w:rPr>
        <w:t>na</w:t>
      </w:r>
      <w:proofErr w:type="spellEnd"/>
      <w:r w:rsidRPr="003456B2">
        <w:rPr>
          <w:rFonts w:ascii="Times New Roman" w:eastAsia="Times New Roman" w:hAnsi="Times New Roman" w:cs="Times New Roman"/>
          <w:color w:val="000000"/>
          <w:sz w:val="28"/>
          <w:szCs w:val="28"/>
        </w:rPr>
        <w:t xml:space="preserve"> yönə</w:t>
      </w:r>
      <w:proofErr w:type="spellStart"/>
      <w:r w:rsidRPr="003456B2">
        <w:rPr>
          <w:rFonts w:ascii="Times New Roman" w:eastAsia="Times New Roman" w:hAnsi="Times New Roman" w:cs="Times New Roman"/>
          <w:color w:val="000000"/>
          <w:sz w:val="28"/>
          <w:szCs w:val="28"/>
        </w:rPr>
        <w:t>ltm</w:t>
      </w:r>
      <w:proofErr w:type="spellEnd"/>
      <w:r w:rsidRPr="003456B2">
        <w:rPr>
          <w:rFonts w:ascii="Times New Roman" w:eastAsia="Times New Roman" w:hAnsi="Times New Roman" w:cs="Times New Roman"/>
          <w:color w:val="000000"/>
          <w:sz w:val="28"/>
          <w:szCs w:val="28"/>
        </w:rPr>
        <w:t xml:space="preserve">ək və </w:t>
      </w:r>
      <w:proofErr w:type="spellStart"/>
      <w:r w:rsidRPr="003456B2">
        <w:rPr>
          <w:rFonts w:ascii="Times New Roman" w:eastAsia="Times New Roman" w:hAnsi="Times New Roman" w:cs="Times New Roman"/>
          <w:color w:val="000000"/>
          <w:sz w:val="28"/>
          <w:szCs w:val="28"/>
        </w:rPr>
        <w:t>icran</w:t>
      </w:r>
      <w:proofErr w:type="spellEnd"/>
      <w:r w:rsidRPr="003456B2">
        <w:rPr>
          <w:rFonts w:ascii="Times New Roman" w:eastAsia="Times New Roman" w:hAnsi="Times New Roman" w:cs="Times New Roman"/>
          <w:color w:val="000000"/>
          <w:sz w:val="28"/>
          <w:szCs w:val="28"/>
        </w:rPr>
        <w:t xml:space="preserve">ı təmin </w:t>
      </w:r>
      <w:proofErr w:type="spellStart"/>
      <w:r w:rsidRPr="003456B2">
        <w:rPr>
          <w:rFonts w:ascii="Times New Roman" w:eastAsia="Times New Roman" w:hAnsi="Times New Roman" w:cs="Times New Roman"/>
          <w:color w:val="000000"/>
          <w:sz w:val="28"/>
          <w:szCs w:val="28"/>
        </w:rPr>
        <w:t>etm</w:t>
      </w:r>
      <w:proofErr w:type="spellEnd"/>
      <w:r w:rsidRPr="003456B2">
        <w:rPr>
          <w:rFonts w:ascii="Times New Roman" w:eastAsia="Times New Roman" w:hAnsi="Times New Roman" w:cs="Times New Roman"/>
          <w:color w:val="000000"/>
          <w:sz w:val="28"/>
          <w:szCs w:val="28"/>
        </w:rPr>
        <w:t>ə</w:t>
      </w:r>
      <w:proofErr w:type="spellStart"/>
      <w:r w:rsidRPr="003456B2">
        <w:rPr>
          <w:rFonts w:ascii="Times New Roman" w:eastAsia="Times New Roman" w:hAnsi="Times New Roman" w:cs="Times New Roman"/>
          <w:color w:val="000000"/>
          <w:sz w:val="28"/>
          <w:szCs w:val="28"/>
        </w:rPr>
        <w:t>kdir</w:t>
      </w:r>
      <w:proofErr w:type="spellEnd"/>
      <w:r w:rsidRPr="003456B2">
        <w:rPr>
          <w:rFonts w:ascii="Times New Roman" w:eastAsia="Times New Roman" w:hAnsi="Times New Roman" w:cs="Times New Roman"/>
          <w:color w:val="000000"/>
          <w:sz w:val="28"/>
          <w:szCs w:val="28"/>
        </w:rPr>
        <w:t>.</w:t>
      </w:r>
      <w:proofErr w:type="gram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Bu</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məqsədlə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müxtəlif</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motivləşdirmə</w:t>
      </w:r>
      <w:proofErr w:type="spellEnd"/>
      <w:r w:rsidRPr="0098265C">
        <w:rPr>
          <w:rFonts w:ascii="Times New Roman" w:eastAsia="Times New Roman" w:hAnsi="Times New Roman" w:cs="Times New Roman"/>
          <w:i/>
          <w:iCs/>
          <w:color w:val="000000"/>
          <w:sz w:val="28"/>
          <w:szCs w:val="28"/>
        </w:rPr>
        <w:t> </w:t>
      </w:r>
      <w:proofErr w:type="spellStart"/>
      <w:r w:rsidRPr="0098265C">
        <w:rPr>
          <w:rFonts w:ascii="Times New Roman" w:eastAsia="Times New Roman" w:hAnsi="Times New Roman" w:cs="Times New Roman"/>
          <w:i/>
          <w:iCs/>
          <w:color w:val="000000"/>
          <w:sz w:val="28"/>
          <w:szCs w:val="28"/>
        </w:rPr>
        <w:t>nəzəriyyələri</w:t>
      </w:r>
      <w:r w:rsidRPr="003456B2">
        <w:rPr>
          <w:rFonts w:ascii="Times New Roman" w:eastAsia="Times New Roman" w:hAnsi="Times New Roman" w:cs="Times New Roman"/>
          <w:color w:val="000000"/>
          <w:sz w:val="28"/>
          <w:szCs w:val="28"/>
        </w:rPr>
        <w:t>yaradılmışdır</w:t>
      </w:r>
      <w:proofErr w:type="spellEnd"/>
      <w:r w:rsidRPr="003456B2">
        <w:rPr>
          <w:rFonts w:ascii="Times New Roman" w:eastAsia="Times New Roman" w:hAnsi="Times New Roman" w:cs="Times New Roman"/>
          <w:color w:val="000000"/>
          <w:sz w:val="28"/>
          <w:szCs w:val="28"/>
        </w:rPr>
        <w:t>.</w:t>
      </w:r>
      <w:r w:rsidRPr="0098265C">
        <w:rPr>
          <w:rFonts w:ascii="Times New Roman" w:eastAsia="Times New Roman" w:hAnsi="Times New Roman" w:cs="Times New Roman"/>
          <w:color w:val="000000"/>
          <w:sz w:val="28"/>
          <w:szCs w:val="28"/>
        </w:rPr>
        <w:t> </w:t>
      </w:r>
      <w:r w:rsidRPr="003456B2">
        <w:rPr>
          <w:rFonts w:ascii="Times New Roman" w:eastAsia="Times New Roman" w:hAnsi="Times New Roman" w:cs="Times New Roman"/>
          <w:color w:val="000000"/>
          <w:sz w:val="28"/>
          <w:szCs w:val="28"/>
        </w:rPr>
        <w:br/>
      </w:r>
      <w:proofErr w:type="spellStart"/>
      <w:proofErr w:type="gramStart"/>
      <w:r w:rsidRPr="003456B2">
        <w:rPr>
          <w:rFonts w:ascii="Times New Roman" w:eastAsia="Times New Roman" w:hAnsi="Times New Roman" w:cs="Times New Roman"/>
          <w:color w:val="000000"/>
          <w:sz w:val="28"/>
          <w:szCs w:val="28"/>
        </w:rPr>
        <w:t>Devid</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Boddi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Robert</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Peytona</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görə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bunlar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aşağıdakılardır</w:t>
      </w:r>
      <w:proofErr w:type="spellEnd"/>
      <w:r w:rsidRPr="003456B2">
        <w:rPr>
          <w:rFonts w:ascii="Times New Roman" w:eastAsia="Times New Roman" w:hAnsi="Times New Roman" w:cs="Times New Roman"/>
          <w:color w:val="000000"/>
          <w:sz w:val="28"/>
          <w:szCs w:val="28"/>
        </w:rPr>
        <w:t>:</w:t>
      </w:r>
      <w:r w:rsidRPr="0098265C">
        <w:rPr>
          <w:rFonts w:ascii="Times New Roman" w:eastAsia="Times New Roman" w:hAnsi="Times New Roman" w:cs="Times New Roman"/>
          <w:color w:val="000000"/>
          <w:sz w:val="28"/>
          <w:szCs w:val="28"/>
        </w:rPr>
        <w:t> </w:t>
      </w:r>
      <w:r w:rsidRPr="003456B2">
        <w:rPr>
          <w:rFonts w:ascii="Times New Roman" w:eastAsia="Times New Roman" w:hAnsi="Times New Roman" w:cs="Times New Roman"/>
          <w:color w:val="000000"/>
          <w:sz w:val="28"/>
          <w:szCs w:val="28"/>
        </w:rPr>
        <w:br/>
        <w:t>1)</w:t>
      </w:r>
      <w:r w:rsidRPr="0098265C">
        <w:rPr>
          <w:rFonts w:ascii="Times New Roman" w:eastAsia="Times New Roman" w:hAnsi="Times New Roman" w:cs="Times New Roman"/>
          <w:color w:val="000000"/>
          <w:sz w:val="28"/>
          <w:szCs w:val="28"/>
        </w:rPr>
        <w:t> </w:t>
      </w:r>
      <w:proofErr w:type="spellStart"/>
      <w:r w:rsidRPr="0098265C">
        <w:rPr>
          <w:rFonts w:ascii="Times New Roman" w:eastAsia="Times New Roman" w:hAnsi="Times New Roman" w:cs="Times New Roman"/>
          <w:i/>
          <w:iCs/>
          <w:color w:val="000000"/>
          <w:sz w:val="28"/>
          <w:szCs w:val="28"/>
        </w:rPr>
        <w:t>məzmun</w:t>
      </w:r>
      <w:proofErr w:type="spellEnd"/>
      <w:r w:rsidRPr="0098265C">
        <w:rPr>
          <w:rFonts w:ascii="Times New Roman" w:eastAsia="Times New Roman" w:hAnsi="Times New Roman" w:cs="Times New Roman"/>
          <w:i/>
          <w:iCs/>
          <w:color w:val="000000"/>
          <w:sz w:val="28"/>
          <w:szCs w:val="28"/>
        </w:rPr>
        <w:t xml:space="preserve"> </w:t>
      </w:r>
      <w:proofErr w:type="spellStart"/>
      <w:r w:rsidRPr="0098265C">
        <w:rPr>
          <w:rFonts w:ascii="Times New Roman" w:eastAsia="Times New Roman" w:hAnsi="Times New Roman" w:cs="Times New Roman"/>
          <w:i/>
          <w:iCs/>
          <w:color w:val="000000"/>
          <w:sz w:val="28"/>
          <w:szCs w:val="28"/>
        </w:rPr>
        <w:t>nəzəriyyəsi</w:t>
      </w:r>
      <w:proofErr w:type="spellEnd"/>
      <w:r w:rsidRPr="0098265C">
        <w:rPr>
          <w:rFonts w:ascii="Times New Roman" w:eastAsia="Times New Roman" w:hAnsi="Times New Roman" w:cs="Times New Roman"/>
          <w:i/>
          <w:iCs/>
          <w:color w:val="000000"/>
          <w:sz w:val="28"/>
          <w:szCs w:val="28"/>
        </w:rPr>
        <w:t xml:space="preserve"> - </w:t>
      </w:r>
      <w:r w:rsidRPr="003456B2">
        <w:rPr>
          <w:rFonts w:ascii="Times New Roman" w:eastAsia="Times New Roman" w:hAnsi="Times New Roman" w:cs="Times New Roman"/>
          <w:color w:val="000000"/>
          <w:sz w:val="28"/>
          <w:szCs w:val="28"/>
        </w:rPr>
        <w:t xml:space="preserve">adamların tələbatı və məqsədlərinin müəyyən edilməsi </w:t>
      </w:r>
      <w:proofErr w:type="spellStart"/>
      <w:r w:rsidRPr="003456B2">
        <w:rPr>
          <w:rFonts w:ascii="Times New Roman" w:eastAsia="Times New Roman" w:hAnsi="Times New Roman" w:cs="Times New Roman"/>
          <w:color w:val="000000"/>
          <w:sz w:val="28"/>
          <w:szCs w:val="28"/>
        </w:rPr>
        <w:t>baxımından</w:t>
      </w:r>
      <w:proofErr w:type="spellEnd"/>
      <w:r w:rsidRPr="003456B2">
        <w:rPr>
          <w:rFonts w:ascii="Times New Roman" w:eastAsia="Times New Roman" w:hAnsi="Times New Roman" w:cs="Times New Roman"/>
          <w:color w:val="000000"/>
          <w:sz w:val="28"/>
          <w:szCs w:val="28"/>
        </w:rPr>
        <w:t>;</w:t>
      </w:r>
      <w:r w:rsidRPr="0098265C">
        <w:rPr>
          <w:rFonts w:ascii="Times New Roman" w:eastAsia="Times New Roman" w:hAnsi="Times New Roman" w:cs="Times New Roman"/>
          <w:color w:val="000000"/>
          <w:sz w:val="28"/>
          <w:szCs w:val="28"/>
        </w:rPr>
        <w:t> </w:t>
      </w:r>
      <w:r w:rsidRPr="003456B2">
        <w:rPr>
          <w:rFonts w:ascii="Times New Roman" w:eastAsia="Times New Roman" w:hAnsi="Times New Roman" w:cs="Times New Roman"/>
          <w:color w:val="000000"/>
          <w:sz w:val="28"/>
          <w:szCs w:val="28"/>
        </w:rPr>
        <w:br/>
        <w:t>2)</w:t>
      </w:r>
      <w:r w:rsidRPr="0098265C">
        <w:rPr>
          <w:rFonts w:ascii="Times New Roman" w:eastAsia="Times New Roman" w:hAnsi="Times New Roman" w:cs="Times New Roman"/>
          <w:color w:val="000000"/>
          <w:sz w:val="28"/>
          <w:szCs w:val="28"/>
        </w:rPr>
        <w:t> </w:t>
      </w:r>
      <w:proofErr w:type="spellStart"/>
      <w:r w:rsidRPr="0098265C">
        <w:rPr>
          <w:rFonts w:ascii="Times New Roman" w:eastAsia="Times New Roman" w:hAnsi="Times New Roman" w:cs="Times New Roman"/>
          <w:i/>
          <w:iCs/>
          <w:color w:val="000000"/>
          <w:sz w:val="28"/>
          <w:szCs w:val="28"/>
        </w:rPr>
        <w:t>proseslər</w:t>
      </w:r>
      <w:proofErr w:type="spellEnd"/>
      <w:r w:rsidRPr="0098265C">
        <w:rPr>
          <w:rFonts w:ascii="Times New Roman" w:eastAsia="Times New Roman" w:hAnsi="Times New Roman" w:cs="Times New Roman"/>
          <w:i/>
          <w:iCs/>
          <w:color w:val="000000"/>
          <w:sz w:val="28"/>
          <w:szCs w:val="28"/>
        </w:rPr>
        <w:t xml:space="preserve"> </w:t>
      </w:r>
      <w:proofErr w:type="spellStart"/>
      <w:r w:rsidRPr="0098265C">
        <w:rPr>
          <w:rFonts w:ascii="Times New Roman" w:eastAsia="Times New Roman" w:hAnsi="Times New Roman" w:cs="Times New Roman"/>
          <w:i/>
          <w:iCs/>
          <w:color w:val="000000"/>
          <w:sz w:val="28"/>
          <w:szCs w:val="28"/>
        </w:rPr>
        <w:t>nəzəriyyəsi</w:t>
      </w:r>
      <w:proofErr w:type="spellEnd"/>
      <w:r w:rsidRPr="0098265C">
        <w:rPr>
          <w:rFonts w:ascii="Times New Roman" w:eastAsia="Times New Roman" w:hAnsi="Times New Roman" w:cs="Times New Roman"/>
          <w:color w:val="000000"/>
          <w:sz w:val="28"/>
          <w:szCs w:val="28"/>
        </w:rPr>
        <w:t> </w:t>
      </w:r>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fəaliyyət</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obrazı</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baxımından</w:t>
      </w:r>
      <w:proofErr w:type="spellEnd"/>
      <w:r w:rsidRPr="003456B2">
        <w:rPr>
          <w:rFonts w:ascii="Times New Roman" w:eastAsia="Times New Roman" w:hAnsi="Times New Roman" w:cs="Times New Roman"/>
          <w:color w:val="000000"/>
          <w:sz w:val="28"/>
          <w:szCs w:val="28"/>
        </w:rPr>
        <w:t>;</w:t>
      </w:r>
      <w:proofErr w:type="gramEnd"/>
      <w:r w:rsidRPr="0098265C">
        <w:rPr>
          <w:rFonts w:ascii="Times New Roman" w:eastAsia="Times New Roman" w:hAnsi="Times New Roman" w:cs="Times New Roman"/>
          <w:color w:val="000000"/>
          <w:sz w:val="28"/>
          <w:szCs w:val="28"/>
        </w:rPr>
        <w:t> </w:t>
      </w:r>
      <w:r w:rsidRPr="003456B2">
        <w:rPr>
          <w:rFonts w:ascii="Times New Roman" w:eastAsia="Times New Roman" w:hAnsi="Times New Roman" w:cs="Times New Roman"/>
          <w:color w:val="000000"/>
          <w:sz w:val="28"/>
          <w:szCs w:val="28"/>
        </w:rPr>
        <w:br/>
        <w:t>3)</w:t>
      </w:r>
      <w:r w:rsidRPr="0098265C">
        <w:rPr>
          <w:rFonts w:ascii="Times New Roman" w:eastAsia="Times New Roman" w:hAnsi="Times New Roman" w:cs="Times New Roman"/>
          <w:color w:val="000000"/>
          <w:sz w:val="28"/>
          <w:szCs w:val="28"/>
        </w:rPr>
        <w:t> </w:t>
      </w:r>
      <w:proofErr w:type="spellStart"/>
      <w:r w:rsidRPr="0098265C">
        <w:rPr>
          <w:rFonts w:ascii="Times New Roman" w:eastAsia="Times New Roman" w:hAnsi="Times New Roman" w:cs="Times New Roman"/>
          <w:i/>
          <w:iCs/>
          <w:color w:val="000000"/>
          <w:sz w:val="28"/>
          <w:szCs w:val="28"/>
        </w:rPr>
        <w:t>sosial</w:t>
      </w:r>
      <w:proofErr w:type="spellEnd"/>
      <w:r w:rsidRPr="0098265C">
        <w:rPr>
          <w:rFonts w:ascii="Times New Roman" w:eastAsia="Times New Roman" w:hAnsi="Times New Roman" w:cs="Times New Roman"/>
          <w:i/>
          <w:iCs/>
          <w:color w:val="000000"/>
          <w:sz w:val="28"/>
          <w:szCs w:val="28"/>
        </w:rPr>
        <w:t xml:space="preserve"> </w:t>
      </w:r>
      <w:proofErr w:type="spellStart"/>
      <w:r w:rsidRPr="0098265C">
        <w:rPr>
          <w:rFonts w:ascii="Times New Roman" w:eastAsia="Times New Roman" w:hAnsi="Times New Roman" w:cs="Times New Roman"/>
          <w:i/>
          <w:iCs/>
          <w:color w:val="000000"/>
          <w:sz w:val="28"/>
          <w:szCs w:val="28"/>
        </w:rPr>
        <w:t>təsir</w:t>
      </w:r>
      <w:proofErr w:type="spellEnd"/>
      <w:r w:rsidRPr="0098265C">
        <w:rPr>
          <w:rFonts w:ascii="Times New Roman" w:eastAsia="Times New Roman" w:hAnsi="Times New Roman" w:cs="Times New Roman"/>
          <w:i/>
          <w:iCs/>
          <w:color w:val="000000"/>
          <w:sz w:val="28"/>
          <w:szCs w:val="28"/>
        </w:rPr>
        <w:t xml:space="preserve"> </w:t>
      </w:r>
      <w:proofErr w:type="spellStart"/>
      <w:r w:rsidRPr="0098265C">
        <w:rPr>
          <w:rFonts w:ascii="Times New Roman" w:eastAsia="Times New Roman" w:hAnsi="Times New Roman" w:cs="Times New Roman"/>
          <w:i/>
          <w:iCs/>
          <w:color w:val="000000"/>
          <w:sz w:val="28"/>
          <w:szCs w:val="28"/>
        </w:rPr>
        <w:t>nəzəriyyəsi</w:t>
      </w:r>
      <w:proofErr w:type="spellEnd"/>
      <w:r w:rsidRPr="0098265C">
        <w:rPr>
          <w:rFonts w:ascii="Times New Roman" w:eastAsia="Times New Roman" w:hAnsi="Times New Roman" w:cs="Times New Roman"/>
          <w:color w:val="000000"/>
          <w:sz w:val="28"/>
          <w:szCs w:val="28"/>
        </w:rPr>
        <w:t> </w:t>
      </w:r>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başqalarının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davranışına</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təsir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etmək</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üçü</w:t>
      </w:r>
      <w:r w:rsidRPr="0098265C">
        <w:rPr>
          <w:rFonts w:ascii="Times New Roman" w:eastAsia="Times New Roman" w:hAnsi="Times New Roman" w:cs="Times New Roman"/>
          <w:color w:val="000000"/>
          <w:sz w:val="28"/>
          <w:szCs w:val="28"/>
        </w:rPr>
        <w:t>n</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istifadə</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edilməsi</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baxımından</w:t>
      </w:r>
      <w:proofErr w:type="spellEnd"/>
      <w:r w:rsidRPr="0098265C">
        <w:rPr>
          <w:rFonts w:ascii="Times New Roman" w:eastAsia="Times New Roman" w:hAnsi="Times New Roman" w:cs="Times New Roman"/>
          <w:color w:val="000000"/>
          <w:sz w:val="28"/>
          <w:szCs w:val="28"/>
        </w:rPr>
        <w:t>.</w:t>
      </w:r>
    </w:p>
    <w:p w:rsidR="003456B2" w:rsidRPr="003456B2" w:rsidRDefault="003456B2" w:rsidP="0098265C">
      <w:pPr>
        <w:shd w:val="clear" w:color="auto" w:fill="FFFFFF"/>
        <w:tabs>
          <w:tab w:val="left" w:pos="0"/>
        </w:tabs>
        <w:spacing w:after="0" w:line="360" w:lineRule="auto"/>
        <w:ind w:firstLine="426"/>
        <w:textAlignment w:val="baseline"/>
        <w:rPr>
          <w:rFonts w:ascii="Times New Roman" w:eastAsia="Times New Roman" w:hAnsi="Times New Roman" w:cs="Times New Roman"/>
          <w:color w:val="000000"/>
          <w:sz w:val="28"/>
          <w:szCs w:val="28"/>
        </w:rPr>
      </w:pPr>
      <w:proofErr w:type="spellStart"/>
      <w:r w:rsidRPr="003456B2">
        <w:rPr>
          <w:rFonts w:ascii="Times New Roman" w:eastAsia="Times New Roman" w:hAnsi="Times New Roman" w:cs="Times New Roman"/>
          <w:color w:val="000000"/>
          <w:sz w:val="28"/>
          <w:szCs w:val="28"/>
        </w:rPr>
        <w:lastRenderedPageBreak/>
        <w:t>Menecerlər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bütün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bunları</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iş</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yerində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adamların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davranışını</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öyrənməklə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motivləşdirmə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sistemi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yaratmaq</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və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fəaliyyətini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stimullaşdırmaq</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üçün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geniş</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miqyasda</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istifadə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edir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motivasiyalı</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təsiri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səmərəli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fəaliyyətin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mühüm</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şərti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və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tərkib</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hissəsi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kimi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qiymətləndirirlər</w:t>
      </w:r>
      <w:proofErr w:type="spellEnd"/>
      <w:r w:rsidRPr="003456B2">
        <w:rPr>
          <w:rFonts w:ascii="Times New Roman" w:eastAsia="Times New Roman" w:hAnsi="Times New Roman" w:cs="Times New Roman"/>
          <w:color w:val="000000"/>
          <w:sz w:val="28"/>
          <w:szCs w:val="28"/>
        </w:rPr>
        <w:t>.</w:t>
      </w:r>
      <w:r w:rsidRPr="003456B2">
        <w:rPr>
          <w:rFonts w:ascii="Times New Roman" w:eastAsia="Times New Roman" w:hAnsi="Times New Roman" w:cs="Times New Roman"/>
          <w:color w:val="000000"/>
          <w:sz w:val="28"/>
          <w:szCs w:val="28"/>
        </w:rPr>
        <w:br/>
      </w:r>
      <w:proofErr w:type="spellStart"/>
      <w:r w:rsidRPr="003456B2">
        <w:rPr>
          <w:rFonts w:ascii="Times New Roman" w:eastAsia="Times New Roman" w:hAnsi="Times New Roman" w:cs="Times New Roman"/>
          <w:color w:val="000000"/>
          <w:sz w:val="28"/>
          <w:szCs w:val="28"/>
        </w:rPr>
        <w:t>Motivləşdirmə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insanla</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bağlı</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olduğuna</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görə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onun</w:t>
      </w:r>
      <w:proofErr w:type="spellEnd"/>
      <w:r w:rsidRPr="0098265C">
        <w:rPr>
          <w:rFonts w:ascii="Times New Roman" w:eastAsia="Times New Roman" w:hAnsi="Times New Roman" w:cs="Times New Roman"/>
          <w:color w:val="000000"/>
          <w:sz w:val="28"/>
          <w:szCs w:val="28"/>
        </w:rPr>
        <w:t> </w:t>
      </w:r>
      <w:proofErr w:type="spellStart"/>
      <w:r w:rsidRPr="0098265C">
        <w:rPr>
          <w:rFonts w:ascii="Times New Roman" w:eastAsia="Times New Roman" w:hAnsi="Times New Roman" w:cs="Times New Roman"/>
          <w:i/>
          <w:iCs/>
          <w:color w:val="000000"/>
          <w:sz w:val="28"/>
          <w:szCs w:val="28"/>
        </w:rPr>
        <w:t>daxili</w:t>
      </w:r>
      <w:proofErr w:type="spellEnd"/>
      <w:r w:rsidRPr="0098265C">
        <w:rPr>
          <w:rFonts w:ascii="Times New Roman" w:eastAsia="Times New Roman" w:hAnsi="Times New Roman" w:cs="Times New Roman"/>
          <w:i/>
          <w:iCs/>
          <w:color w:val="000000"/>
          <w:sz w:val="28"/>
          <w:szCs w:val="28"/>
        </w:rPr>
        <w:t xml:space="preserve"> </w:t>
      </w:r>
      <w:proofErr w:type="spellStart"/>
      <w:r w:rsidRPr="0098265C">
        <w:rPr>
          <w:rFonts w:ascii="Times New Roman" w:eastAsia="Times New Roman" w:hAnsi="Times New Roman" w:cs="Times New Roman"/>
          <w:i/>
          <w:iCs/>
          <w:color w:val="000000"/>
          <w:sz w:val="28"/>
          <w:szCs w:val="28"/>
        </w:rPr>
        <w:t>və</w:t>
      </w:r>
      <w:proofErr w:type="spellEnd"/>
      <w:r w:rsidRPr="0098265C">
        <w:rPr>
          <w:rFonts w:ascii="Times New Roman" w:eastAsia="Times New Roman" w:hAnsi="Times New Roman" w:cs="Times New Roman"/>
          <w:i/>
          <w:iCs/>
          <w:color w:val="000000"/>
          <w:sz w:val="28"/>
          <w:szCs w:val="28"/>
        </w:rPr>
        <w:t xml:space="preserve"> </w:t>
      </w:r>
      <w:proofErr w:type="spellStart"/>
      <w:r w:rsidRPr="0098265C">
        <w:rPr>
          <w:rFonts w:ascii="Times New Roman" w:eastAsia="Times New Roman" w:hAnsi="Times New Roman" w:cs="Times New Roman"/>
          <w:i/>
          <w:iCs/>
          <w:color w:val="000000"/>
          <w:sz w:val="28"/>
          <w:szCs w:val="28"/>
        </w:rPr>
        <w:t>xarici</w:t>
      </w:r>
      <w:proofErr w:type="spellEnd"/>
      <w:r w:rsidRPr="0098265C">
        <w:rPr>
          <w:rFonts w:ascii="Times New Roman" w:eastAsia="Times New Roman" w:hAnsi="Times New Roman" w:cs="Times New Roman"/>
          <w:i/>
          <w:iCs/>
          <w:color w:val="000000"/>
          <w:sz w:val="28"/>
          <w:szCs w:val="28"/>
        </w:rPr>
        <w:t xml:space="preserve"> </w:t>
      </w:r>
      <w:proofErr w:type="spellStart"/>
      <w:r w:rsidRPr="0098265C">
        <w:rPr>
          <w:rFonts w:ascii="Times New Roman" w:eastAsia="Times New Roman" w:hAnsi="Times New Roman" w:cs="Times New Roman"/>
          <w:i/>
          <w:iCs/>
          <w:color w:val="000000"/>
          <w:sz w:val="28"/>
          <w:szCs w:val="28"/>
        </w:rPr>
        <w:t>hərəkətverici</w:t>
      </w:r>
      <w:proofErr w:type="spellEnd"/>
      <w:r w:rsidRPr="0098265C">
        <w:rPr>
          <w:rFonts w:ascii="Times New Roman" w:eastAsia="Times New Roman" w:hAnsi="Times New Roman" w:cs="Times New Roman"/>
          <w:i/>
          <w:iCs/>
          <w:color w:val="000000"/>
          <w:sz w:val="28"/>
          <w:szCs w:val="28"/>
        </w:rPr>
        <w:t xml:space="preserve"> </w:t>
      </w:r>
      <w:proofErr w:type="spellStart"/>
      <w:r w:rsidRPr="0098265C">
        <w:rPr>
          <w:rFonts w:ascii="Times New Roman" w:eastAsia="Times New Roman" w:hAnsi="Times New Roman" w:cs="Times New Roman"/>
          <w:i/>
          <w:iCs/>
          <w:color w:val="000000"/>
          <w:sz w:val="28"/>
          <w:szCs w:val="28"/>
        </w:rPr>
        <w:t>qüvvələrinin</w:t>
      </w:r>
      <w:proofErr w:type="spellEnd"/>
      <w:r w:rsidRPr="0098265C">
        <w:rPr>
          <w:rFonts w:ascii="Times New Roman" w:eastAsia="Times New Roman" w:hAnsi="Times New Roman" w:cs="Times New Roman"/>
          <w:i/>
          <w:iCs/>
          <w:color w:val="000000"/>
          <w:sz w:val="28"/>
          <w:szCs w:val="28"/>
        </w:rPr>
        <w:t xml:space="preserve"> </w:t>
      </w:r>
      <w:proofErr w:type="spellStart"/>
      <w:r w:rsidRPr="0098265C">
        <w:rPr>
          <w:rFonts w:ascii="Times New Roman" w:eastAsia="Times New Roman" w:hAnsi="Times New Roman" w:cs="Times New Roman"/>
          <w:i/>
          <w:iCs/>
          <w:color w:val="000000"/>
          <w:sz w:val="28"/>
          <w:szCs w:val="28"/>
        </w:rPr>
        <w:t>məcmusunu</w:t>
      </w:r>
      <w:proofErr w:type="spellEnd"/>
      <w:r w:rsidRPr="0098265C">
        <w:rPr>
          <w:rFonts w:ascii="Times New Roman" w:eastAsia="Times New Roman" w:hAnsi="Times New Roman" w:cs="Times New Roman"/>
          <w:i/>
          <w:iCs/>
          <w:color w:val="000000"/>
          <w:sz w:val="28"/>
          <w:szCs w:val="28"/>
        </w:rPr>
        <w:t> </w:t>
      </w:r>
      <w:proofErr w:type="spellStart"/>
      <w:r w:rsidRPr="003456B2">
        <w:rPr>
          <w:rFonts w:ascii="Times New Roman" w:eastAsia="Times New Roman" w:hAnsi="Times New Roman" w:cs="Times New Roman"/>
          <w:color w:val="000000"/>
          <w:sz w:val="28"/>
          <w:szCs w:val="28"/>
        </w:rPr>
        <w:t>təşkil</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edir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Motivləşdirmə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prosesi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tələbatı</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ödəmək</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üçün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müəyyən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məqsədləri</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icra</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etməklə</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bağlıdır</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Bu</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prosesin</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aşağıdakı</w:t>
      </w:r>
      <w:proofErr w:type="spellEnd"/>
      <w:r w:rsidRPr="003456B2">
        <w:rPr>
          <w:rFonts w:ascii="Times New Roman" w:eastAsia="Times New Roman" w:hAnsi="Times New Roman" w:cs="Times New Roman"/>
          <w:color w:val="000000"/>
          <w:sz w:val="28"/>
          <w:szCs w:val="28"/>
        </w:rPr>
        <w:t xml:space="preserve"> </w:t>
      </w:r>
      <w:proofErr w:type="spellStart"/>
      <w:r w:rsidRPr="003456B2">
        <w:rPr>
          <w:rFonts w:ascii="Times New Roman" w:eastAsia="Times New Roman" w:hAnsi="Times New Roman" w:cs="Times New Roman"/>
          <w:color w:val="000000"/>
          <w:sz w:val="28"/>
          <w:szCs w:val="28"/>
        </w:rPr>
        <w:t>mərhələləri</w:t>
      </w:r>
      <w:proofErr w:type="spellEnd"/>
      <w:r w:rsidRPr="003456B2">
        <w:rPr>
          <w:rFonts w:ascii="Times New Roman" w:eastAsia="Times New Roman" w:hAnsi="Times New Roman" w:cs="Times New Roman"/>
          <w:color w:val="000000"/>
          <w:sz w:val="28"/>
          <w:szCs w:val="28"/>
        </w:rPr>
        <w:t xml:space="preserve"> vardır:</w:t>
      </w:r>
    </w:p>
    <w:p w:rsidR="003456B2" w:rsidRPr="0098265C" w:rsidRDefault="003456B2" w:rsidP="0098265C">
      <w:pPr>
        <w:pStyle w:val="ab"/>
        <w:numPr>
          <w:ilvl w:val="0"/>
          <w:numId w:val="2"/>
        </w:numPr>
        <w:tabs>
          <w:tab w:val="left" w:pos="0"/>
        </w:tabs>
        <w:spacing w:after="0" w:line="360" w:lineRule="auto"/>
        <w:ind w:firstLine="426"/>
        <w:textAlignment w:val="baseline"/>
        <w:rPr>
          <w:rFonts w:ascii="Times New Roman" w:eastAsia="Times New Roman" w:hAnsi="Times New Roman" w:cs="Times New Roman"/>
          <w:color w:val="000000"/>
          <w:sz w:val="28"/>
          <w:szCs w:val="28"/>
        </w:rPr>
      </w:pPr>
      <w:proofErr w:type="spellStart"/>
      <w:r w:rsidRPr="0098265C">
        <w:rPr>
          <w:rFonts w:ascii="Times New Roman" w:eastAsia="Times New Roman" w:hAnsi="Times New Roman" w:cs="Times New Roman"/>
          <w:color w:val="000000"/>
          <w:sz w:val="28"/>
          <w:szCs w:val="28"/>
        </w:rPr>
        <w:t>tələbatın</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meydana</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çıxması</w:t>
      </w:r>
      <w:proofErr w:type="spellEnd"/>
      <w:r w:rsidRPr="0098265C">
        <w:rPr>
          <w:rFonts w:ascii="Times New Roman" w:eastAsia="Times New Roman" w:hAnsi="Times New Roman" w:cs="Times New Roman"/>
          <w:color w:val="000000"/>
          <w:sz w:val="28"/>
          <w:szCs w:val="28"/>
        </w:rPr>
        <w:t>;</w:t>
      </w:r>
    </w:p>
    <w:p w:rsidR="003456B2" w:rsidRPr="0098265C" w:rsidRDefault="003456B2" w:rsidP="0098265C">
      <w:pPr>
        <w:pStyle w:val="ab"/>
        <w:numPr>
          <w:ilvl w:val="0"/>
          <w:numId w:val="2"/>
        </w:numPr>
        <w:tabs>
          <w:tab w:val="left" w:pos="0"/>
        </w:tabs>
        <w:spacing w:after="0" w:line="360" w:lineRule="auto"/>
        <w:ind w:firstLine="426"/>
        <w:textAlignment w:val="baseline"/>
        <w:rPr>
          <w:rFonts w:ascii="Times New Roman" w:eastAsia="Times New Roman" w:hAnsi="Times New Roman" w:cs="Times New Roman"/>
          <w:color w:val="000000"/>
          <w:sz w:val="28"/>
          <w:szCs w:val="28"/>
        </w:rPr>
      </w:pPr>
      <w:r w:rsidRPr="0098265C">
        <w:rPr>
          <w:rFonts w:ascii="Times New Roman" w:eastAsia="Times New Roman" w:hAnsi="Times New Roman" w:cs="Times New Roman"/>
          <w:color w:val="000000"/>
          <w:sz w:val="28"/>
          <w:szCs w:val="28"/>
        </w:rPr>
        <w:t>tələbatı ödəmə yollarının axtarılması;</w:t>
      </w:r>
    </w:p>
    <w:p w:rsidR="003456B2" w:rsidRPr="0098265C" w:rsidRDefault="003456B2" w:rsidP="0098265C">
      <w:pPr>
        <w:pStyle w:val="ab"/>
        <w:numPr>
          <w:ilvl w:val="0"/>
          <w:numId w:val="2"/>
        </w:numPr>
        <w:tabs>
          <w:tab w:val="left" w:pos="0"/>
        </w:tabs>
        <w:spacing w:after="0" w:line="360" w:lineRule="auto"/>
        <w:ind w:firstLine="426"/>
        <w:textAlignment w:val="baseline"/>
        <w:rPr>
          <w:rFonts w:ascii="Times New Roman" w:eastAsia="Times New Roman" w:hAnsi="Times New Roman" w:cs="Times New Roman"/>
          <w:color w:val="000000"/>
          <w:sz w:val="28"/>
          <w:szCs w:val="28"/>
        </w:rPr>
      </w:pPr>
      <w:r w:rsidRPr="0098265C">
        <w:rPr>
          <w:rFonts w:ascii="Times New Roman" w:eastAsia="Times New Roman" w:hAnsi="Times New Roman" w:cs="Times New Roman"/>
          <w:color w:val="000000"/>
          <w:sz w:val="28"/>
          <w:szCs w:val="28"/>
        </w:rPr>
        <w:t>fəaliyyət istiqamətinin seçilməsi;</w:t>
      </w:r>
    </w:p>
    <w:p w:rsidR="003456B2" w:rsidRPr="0098265C" w:rsidRDefault="003456B2" w:rsidP="0098265C">
      <w:pPr>
        <w:pStyle w:val="ab"/>
        <w:numPr>
          <w:ilvl w:val="0"/>
          <w:numId w:val="2"/>
        </w:numPr>
        <w:tabs>
          <w:tab w:val="left" w:pos="0"/>
        </w:tabs>
        <w:spacing w:after="0" w:line="360" w:lineRule="auto"/>
        <w:ind w:firstLine="426"/>
        <w:textAlignment w:val="baseline"/>
        <w:rPr>
          <w:rFonts w:ascii="Times New Roman" w:eastAsia="Times New Roman" w:hAnsi="Times New Roman" w:cs="Times New Roman"/>
          <w:color w:val="000000"/>
          <w:sz w:val="28"/>
          <w:szCs w:val="28"/>
        </w:rPr>
      </w:pPr>
      <w:r w:rsidRPr="0098265C">
        <w:rPr>
          <w:rFonts w:ascii="Times New Roman" w:eastAsia="Times New Roman" w:hAnsi="Times New Roman" w:cs="Times New Roman"/>
          <w:color w:val="000000"/>
          <w:sz w:val="28"/>
          <w:szCs w:val="28"/>
        </w:rPr>
        <w:t>fəaliyyətin həyata keçirilməsi;</w:t>
      </w:r>
    </w:p>
    <w:p w:rsidR="003456B2" w:rsidRPr="0098265C" w:rsidRDefault="003456B2" w:rsidP="0098265C">
      <w:pPr>
        <w:pStyle w:val="ab"/>
        <w:numPr>
          <w:ilvl w:val="0"/>
          <w:numId w:val="2"/>
        </w:numPr>
        <w:tabs>
          <w:tab w:val="left" w:pos="0"/>
        </w:tabs>
        <w:spacing w:after="0" w:line="360" w:lineRule="auto"/>
        <w:ind w:firstLine="426"/>
        <w:textAlignment w:val="baseline"/>
        <w:rPr>
          <w:rFonts w:ascii="Times New Roman" w:eastAsia="Times New Roman" w:hAnsi="Times New Roman" w:cs="Times New Roman"/>
          <w:color w:val="000000"/>
          <w:sz w:val="28"/>
          <w:szCs w:val="28"/>
        </w:rPr>
      </w:pPr>
      <w:proofErr w:type="spellStart"/>
      <w:r w:rsidRPr="0098265C">
        <w:rPr>
          <w:rFonts w:ascii="Times New Roman" w:eastAsia="Times New Roman" w:hAnsi="Times New Roman" w:cs="Times New Roman"/>
          <w:color w:val="000000"/>
          <w:sz w:val="28"/>
          <w:szCs w:val="28"/>
        </w:rPr>
        <w:t>yaxşı</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fəaliyyətə</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görə</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mükafat</w:t>
      </w:r>
      <w:proofErr w:type="spellEnd"/>
      <w:r w:rsidRPr="0098265C">
        <w:rPr>
          <w:rFonts w:ascii="Times New Roman" w:eastAsia="Times New Roman" w:hAnsi="Times New Roman" w:cs="Times New Roman"/>
          <w:color w:val="000000"/>
          <w:sz w:val="28"/>
          <w:szCs w:val="28"/>
        </w:rPr>
        <w:t>;</w:t>
      </w:r>
    </w:p>
    <w:p w:rsidR="003456B2" w:rsidRPr="0098265C" w:rsidRDefault="003456B2" w:rsidP="0098265C">
      <w:pPr>
        <w:pStyle w:val="ab"/>
        <w:numPr>
          <w:ilvl w:val="0"/>
          <w:numId w:val="2"/>
        </w:numPr>
        <w:tabs>
          <w:tab w:val="left" w:pos="0"/>
        </w:tabs>
        <w:spacing w:after="0" w:line="360" w:lineRule="auto"/>
        <w:ind w:firstLine="426"/>
        <w:textAlignment w:val="baseline"/>
        <w:rPr>
          <w:rFonts w:ascii="Times New Roman" w:eastAsia="Times New Roman" w:hAnsi="Times New Roman" w:cs="Times New Roman"/>
          <w:color w:val="000000"/>
          <w:sz w:val="28"/>
          <w:szCs w:val="28"/>
        </w:rPr>
      </w:pPr>
      <w:proofErr w:type="spellStart"/>
      <w:r w:rsidRPr="0098265C">
        <w:rPr>
          <w:rFonts w:ascii="Times New Roman" w:eastAsia="Times New Roman" w:hAnsi="Times New Roman" w:cs="Times New Roman"/>
          <w:color w:val="000000"/>
          <w:sz w:val="28"/>
          <w:szCs w:val="28"/>
        </w:rPr>
        <w:t>tələbatı</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ödəmə</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hansı</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motivin</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daha</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çox</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təsiredici</w:t>
      </w:r>
      <w:proofErr w:type="spellEnd"/>
      <w:r w:rsidRPr="0098265C">
        <w:rPr>
          <w:rFonts w:ascii="Times New Roman" w:eastAsia="Times New Roman" w:hAnsi="Times New Roman" w:cs="Times New Roman"/>
          <w:color w:val="000000"/>
          <w:sz w:val="28"/>
          <w:szCs w:val="28"/>
        </w:rPr>
        <w:t xml:space="preserve"> olmasının araşdırılması.</w:t>
      </w:r>
    </w:p>
    <w:p w:rsidR="003456B2" w:rsidRPr="0098265C" w:rsidRDefault="003456B2" w:rsidP="0098265C">
      <w:pPr>
        <w:tabs>
          <w:tab w:val="left" w:pos="0"/>
        </w:tabs>
        <w:spacing w:after="0" w:line="360" w:lineRule="auto"/>
        <w:ind w:firstLine="426"/>
        <w:textAlignment w:val="baseline"/>
        <w:rPr>
          <w:rFonts w:ascii="Times New Roman" w:eastAsia="Times New Roman" w:hAnsi="Times New Roman" w:cs="Times New Roman"/>
          <w:color w:val="000000"/>
          <w:sz w:val="2"/>
          <w:szCs w:val="2"/>
          <w:lang w:val="az-Latn-AZ"/>
        </w:rPr>
      </w:pPr>
    </w:p>
    <w:p w:rsidR="003456B2" w:rsidRPr="0098265C" w:rsidRDefault="003456B2" w:rsidP="0098265C">
      <w:pPr>
        <w:tabs>
          <w:tab w:val="left" w:pos="0"/>
        </w:tabs>
        <w:spacing w:after="0" w:line="360" w:lineRule="auto"/>
        <w:ind w:firstLine="426"/>
        <w:textAlignment w:val="baseline"/>
        <w:rPr>
          <w:rFonts w:ascii="Times New Roman" w:eastAsia="Times New Roman" w:hAnsi="Times New Roman" w:cs="Times New Roman"/>
          <w:color w:val="000000"/>
          <w:sz w:val="28"/>
          <w:szCs w:val="28"/>
        </w:rPr>
      </w:pPr>
      <w:r w:rsidRPr="0098265C">
        <w:rPr>
          <w:rFonts w:ascii="Times New Roman" w:eastAsia="Times New Roman" w:hAnsi="Times New Roman" w:cs="Times New Roman"/>
          <w:color w:val="000000"/>
          <w:sz w:val="2"/>
          <w:szCs w:val="2"/>
          <w:lang w:val="az-Latn-AZ"/>
        </w:rPr>
        <w:t xml:space="preserve">      </w:t>
      </w:r>
      <w:r w:rsidRPr="0098265C">
        <w:rPr>
          <w:rFonts w:ascii="Times New Roman" w:eastAsia="Times New Roman" w:hAnsi="Times New Roman" w:cs="Times New Roman"/>
          <w:color w:val="000000"/>
          <w:sz w:val="28"/>
          <w:szCs w:val="28"/>
          <w:lang w:val="az-Latn-AZ"/>
        </w:rPr>
        <w:t xml:space="preserve">Hər bir işçinin öyrənilməsi, onun peşə fəaliyyətinin optimallaşdırılması müasir dövrdə ən vacib problemdir. </w:t>
      </w:r>
      <w:proofErr w:type="spellStart"/>
      <w:r w:rsidRPr="0098265C">
        <w:rPr>
          <w:rFonts w:ascii="Times New Roman" w:eastAsia="Times New Roman" w:hAnsi="Times New Roman" w:cs="Times New Roman"/>
          <w:color w:val="000000"/>
          <w:sz w:val="28"/>
          <w:szCs w:val="28"/>
        </w:rPr>
        <w:t>Bunun</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sosial-mədəni</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aspektdə</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təhlili</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daha</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vacibdir</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Son</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vaxtlar</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insanın</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sahələrarası</w:t>
      </w:r>
      <w:proofErr w:type="spellEnd"/>
      <w:r w:rsidRPr="0098265C">
        <w:rPr>
          <w:rFonts w:ascii="Times New Roman" w:eastAsia="Times New Roman" w:hAnsi="Times New Roman" w:cs="Times New Roman"/>
          <w:color w:val="000000"/>
          <w:sz w:val="28"/>
          <w:szCs w:val="28"/>
        </w:rPr>
        <w:t xml:space="preserve"> elmlər tərəfindən </w:t>
      </w:r>
      <w:proofErr w:type="spellStart"/>
      <w:r w:rsidRPr="0098265C">
        <w:rPr>
          <w:rFonts w:ascii="Times New Roman" w:eastAsia="Times New Roman" w:hAnsi="Times New Roman" w:cs="Times New Roman"/>
          <w:color w:val="000000"/>
          <w:sz w:val="28"/>
          <w:szCs w:val="28"/>
        </w:rPr>
        <w:t>öyrənilməsi</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ilə</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bağlı</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inteqrativ-kompleks</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elm</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olan</w:t>
      </w:r>
      <w:proofErr w:type="spellEnd"/>
      <w:r w:rsidRPr="0098265C">
        <w:rPr>
          <w:rFonts w:ascii="Times New Roman" w:eastAsia="Times New Roman" w:hAnsi="Times New Roman" w:cs="Times New Roman"/>
          <w:color w:val="000000"/>
          <w:sz w:val="28"/>
          <w:szCs w:val="28"/>
        </w:rPr>
        <w:t> </w:t>
      </w:r>
      <w:proofErr w:type="spellStart"/>
      <w:r w:rsidRPr="0098265C">
        <w:rPr>
          <w:rFonts w:ascii="Times New Roman" w:eastAsia="Times New Roman" w:hAnsi="Times New Roman" w:cs="Times New Roman"/>
          <w:i/>
          <w:iCs/>
          <w:color w:val="000000"/>
          <w:sz w:val="28"/>
          <w:szCs w:val="28"/>
        </w:rPr>
        <w:t>akmeologiya</w:t>
      </w:r>
      <w:proofErr w:type="spellEnd"/>
      <w:r w:rsidRPr="0098265C">
        <w:rPr>
          <w:rFonts w:ascii="Times New Roman" w:eastAsia="Times New Roman" w:hAnsi="Times New Roman" w:cs="Times New Roman"/>
          <w:i/>
          <w:iCs/>
          <w:color w:val="000000"/>
          <w:sz w:val="28"/>
          <w:szCs w:val="28"/>
        </w:rPr>
        <w:t xml:space="preserve"> </w:t>
      </w:r>
      <w:proofErr w:type="spellStart"/>
      <w:r w:rsidRPr="0098265C">
        <w:rPr>
          <w:rFonts w:ascii="Times New Roman" w:eastAsia="Times New Roman" w:hAnsi="Times New Roman" w:cs="Times New Roman"/>
          <w:i/>
          <w:iCs/>
          <w:color w:val="000000"/>
          <w:sz w:val="28"/>
          <w:szCs w:val="28"/>
        </w:rPr>
        <w:t>elmi</w:t>
      </w:r>
      <w:proofErr w:type="spellEnd"/>
      <w:r w:rsidRPr="0098265C">
        <w:rPr>
          <w:rFonts w:ascii="Times New Roman" w:eastAsia="Times New Roman" w:hAnsi="Times New Roman" w:cs="Times New Roman"/>
          <w:color w:val="000000"/>
          <w:sz w:val="28"/>
          <w:szCs w:val="28"/>
        </w:rPr>
        <w:t> </w:t>
      </w:r>
      <w:proofErr w:type="spellStart"/>
      <w:r w:rsidRPr="0098265C">
        <w:rPr>
          <w:rFonts w:ascii="Times New Roman" w:eastAsia="Times New Roman" w:hAnsi="Times New Roman" w:cs="Times New Roman"/>
          <w:color w:val="000000"/>
          <w:sz w:val="28"/>
          <w:szCs w:val="28"/>
        </w:rPr>
        <w:t>meydana</w:t>
      </w:r>
      <w:proofErr w:type="spellEnd"/>
      <w:r w:rsidRPr="0098265C">
        <w:rPr>
          <w:rFonts w:ascii="Times New Roman" w:eastAsia="Times New Roman" w:hAnsi="Times New Roman" w:cs="Times New Roman"/>
          <w:color w:val="000000"/>
          <w:sz w:val="28"/>
          <w:szCs w:val="28"/>
        </w:rPr>
        <w:t xml:space="preserve"> çıxmışdır. </w:t>
      </w:r>
      <w:proofErr w:type="spellStart"/>
      <w:r w:rsidRPr="0098265C">
        <w:rPr>
          <w:rFonts w:ascii="Times New Roman" w:eastAsia="Times New Roman" w:hAnsi="Times New Roman" w:cs="Times New Roman"/>
          <w:color w:val="000000"/>
          <w:sz w:val="28"/>
          <w:szCs w:val="28"/>
        </w:rPr>
        <w:t>Akmeologiya</w:t>
      </w:r>
      <w:proofErr w:type="spellEnd"/>
      <w:r w:rsidRPr="0098265C">
        <w:rPr>
          <w:rFonts w:ascii="Times New Roman" w:eastAsia="Times New Roman" w:hAnsi="Times New Roman" w:cs="Times New Roman"/>
          <w:color w:val="000000"/>
          <w:sz w:val="28"/>
          <w:szCs w:val="28"/>
        </w:rPr>
        <w:t xml:space="preserve"> - </w:t>
      </w:r>
      <w:proofErr w:type="spellStart"/>
      <w:r w:rsidRPr="0098265C">
        <w:rPr>
          <w:rFonts w:ascii="Times New Roman" w:eastAsia="Times New Roman" w:hAnsi="Times New Roman" w:cs="Times New Roman"/>
          <w:color w:val="000000"/>
          <w:sz w:val="28"/>
          <w:szCs w:val="28"/>
        </w:rPr>
        <w:t>psixologiya</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fəlsəfə</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sosiologiya</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fiziologiya</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genetika</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və</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pedaqogika</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elmlərinin</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bir</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növ</w:t>
      </w:r>
      <w:proofErr w:type="spellEnd"/>
      <w:r w:rsidRPr="0098265C">
        <w:rPr>
          <w:rFonts w:ascii="Times New Roman" w:eastAsia="Times New Roman" w:hAnsi="Times New Roman" w:cs="Times New Roman"/>
          <w:color w:val="000000"/>
          <w:sz w:val="28"/>
          <w:szCs w:val="28"/>
        </w:rPr>
        <w:t xml:space="preserve"> </w:t>
      </w:r>
      <w:proofErr w:type="spellStart"/>
      <w:r w:rsidRPr="0098265C">
        <w:rPr>
          <w:rFonts w:ascii="Times New Roman" w:eastAsia="Times New Roman" w:hAnsi="Times New Roman" w:cs="Times New Roman"/>
          <w:color w:val="000000"/>
          <w:sz w:val="28"/>
          <w:szCs w:val="28"/>
        </w:rPr>
        <w:t>sintezidir</w:t>
      </w:r>
      <w:proofErr w:type="spellEnd"/>
      <w:r w:rsidRPr="0098265C">
        <w:rPr>
          <w:rFonts w:ascii="Times New Roman" w:eastAsia="Times New Roman" w:hAnsi="Times New Roman" w:cs="Times New Roman"/>
          <w:color w:val="000000"/>
          <w:sz w:val="28"/>
          <w:szCs w:val="28"/>
        </w:rPr>
        <w:t>.</w:t>
      </w:r>
      <w:r w:rsidRPr="0098265C">
        <w:rPr>
          <w:rFonts w:ascii="Times New Roman" w:eastAsia="Times New Roman" w:hAnsi="Times New Roman" w:cs="Times New Roman"/>
          <w:color w:val="000000"/>
          <w:sz w:val="28"/>
          <w:szCs w:val="28"/>
        </w:rPr>
        <w:br/>
      </w:r>
    </w:p>
    <w:p w:rsidR="00FA749A" w:rsidRPr="0098265C" w:rsidRDefault="00FA749A">
      <w:pPr>
        <w:rPr>
          <w:rFonts w:ascii="Times New Roman" w:hAnsi="Times New Roman" w:cs="Times New Roman"/>
        </w:rPr>
      </w:pPr>
    </w:p>
    <w:sectPr w:rsidR="00FA749A" w:rsidRPr="0098265C" w:rsidSect="003456B2">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4097"/>
    <w:multiLevelType w:val="multilevel"/>
    <w:tmpl w:val="6182547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472B78"/>
    <w:multiLevelType w:val="hybridMultilevel"/>
    <w:tmpl w:val="FE20D9FA"/>
    <w:lvl w:ilvl="0" w:tplc="5B4035E4">
      <w:numFmt w:val="bullet"/>
      <w:lvlText w:val="-"/>
      <w:lvlJc w:val="left"/>
      <w:pPr>
        <w:ind w:left="927" w:hanging="360"/>
      </w:pPr>
      <w:rPr>
        <w:rFonts w:ascii="Cambria" w:eastAsia="Times New Roman" w:hAnsi="Cambria"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B2"/>
    <w:rsid w:val="001E4DBD"/>
    <w:rsid w:val="003456B2"/>
    <w:rsid w:val="005622BE"/>
    <w:rsid w:val="0098265C"/>
    <w:rsid w:val="009E5B7E"/>
    <w:rsid w:val="00A95C46"/>
    <w:rsid w:val="00D17662"/>
    <w:rsid w:val="00FA7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4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E4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4D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4DB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E4DB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DB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E4D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E4DB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E4D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DB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E4D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E4DB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E4DB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E4DB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E4DB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E4DB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E4DB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E4DB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E4DBD"/>
    <w:pPr>
      <w:spacing w:line="240" w:lineRule="auto"/>
    </w:pPr>
    <w:rPr>
      <w:b/>
      <w:bCs/>
      <w:color w:val="4F81BD" w:themeColor="accent1"/>
      <w:sz w:val="18"/>
      <w:szCs w:val="18"/>
    </w:rPr>
  </w:style>
  <w:style w:type="paragraph" w:styleId="a4">
    <w:name w:val="Title"/>
    <w:basedOn w:val="a"/>
    <w:next w:val="a"/>
    <w:link w:val="a5"/>
    <w:uiPriority w:val="10"/>
    <w:qFormat/>
    <w:rsid w:val="001E4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E4DB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E4D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E4DB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E4DBD"/>
    <w:rPr>
      <w:b/>
      <w:bCs/>
    </w:rPr>
  </w:style>
  <w:style w:type="character" w:styleId="a9">
    <w:name w:val="Emphasis"/>
    <w:basedOn w:val="a0"/>
    <w:uiPriority w:val="20"/>
    <w:qFormat/>
    <w:rsid w:val="001E4DBD"/>
    <w:rPr>
      <w:i/>
      <w:iCs/>
    </w:rPr>
  </w:style>
  <w:style w:type="paragraph" w:styleId="aa">
    <w:name w:val="No Spacing"/>
    <w:uiPriority w:val="1"/>
    <w:qFormat/>
    <w:rsid w:val="001E4DBD"/>
    <w:pPr>
      <w:spacing w:after="0" w:line="240" w:lineRule="auto"/>
    </w:pPr>
  </w:style>
  <w:style w:type="paragraph" w:styleId="ab">
    <w:name w:val="List Paragraph"/>
    <w:basedOn w:val="a"/>
    <w:uiPriority w:val="34"/>
    <w:qFormat/>
    <w:rsid w:val="001E4DBD"/>
    <w:pPr>
      <w:ind w:left="720"/>
      <w:contextualSpacing/>
    </w:pPr>
  </w:style>
  <w:style w:type="paragraph" w:styleId="21">
    <w:name w:val="Quote"/>
    <w:basedOn w:val="a"/>
    <w:next w:val="a"/>
    <w:link w:val="22"/>
    <w:uiPriority w:val="29"/>
    <w:qFormat/>
    <w:rsid w:val="001E4DBD"/>
    <w:rPr>
      <w:i/>
      <w:iCs/>
      <w:color w:val="000000" w:themeColor="text1"/>
    </w:rPr>
  </w:style>
  <w:style w:type="character" w:customStyle="1" w:styleId="22">
    <w:name w:val="Цитата 2 Знак"/>
    <w:basedOn w:val="a0"/>
    <w:link w:val="21"/>
    <w:uiPriority w:val="29"/>
    <w:rsid w:val="001E4DBD"/>
    <w:rPr>
      <w:i/>
      <w:iCs/>
      <w:color w:val="000000" w:themeColor="text1"/>
    </w:rPr>
  </w:style>
  <w:style w:type="paragraph" w:styleId="ac">
    <w:name w:val="Intense Quote"/>
    <w:basedOn w:val="a"/>
    <w:next w:val="a"/>
    <w:link w:val="ad"/>
    <w:uiPriority w:val="30"/>
    <w:qFormat/>
    <w:rsid w:val="001E4DB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E4DBD"/>
    <w:rPr>
      <w:b/>
      <w:bCs/>
      <w:i/>
      <w:iCs/>
      <w:color w:val="4F81BD" w:themeColor="accent1"/>
    </w:rPr>
  </w:style>
  <w:style w:type="character" w:styleId="ae">
    <w:name w:val="Subtle Emphasis"/>
    <w:basedOn w:val="a0"/>
    <w:uiPriority w:val="19"/>
    <w:qFormat/>
    <w:rsid w:val="001E4DBD"/>
    <w:rPr>
      <w:i/>
      <w:iCs/>
      <w:color w:val="808080" w:themeColor="text1" w:themeTint="7F"/>
    </w:rPr>
  </w:style>
  <w:style w:type="character" w:styleId="af">
    <w:name w:val="Intense Emphasis"/>
    <w:basedOn w:val="a0"/>
    <w:uiPriority w:val="21"/>
    <w:qFormat/>
    <w:rsid w:val="001E4DBD"/>
    <w:rPr>
      <w:b/>
      <w:bCs/>
      <w:i/>
      <w:iCs/>
      <w:color w:val="4F81BD" w:themeColor="accent1"/>
    </w:rPr>
  </w:style>
  <w:style w:type="character" w:styleId="af0">
    <w:name w:val="Subtle Reference"/>
    <w:basedOn w:val="a0"/>
    <w:uiPriority w:val="31"/>
    <w:qFormat/>
    <w:rsid w:val="001E4DBD"/>
    <w:rPr>
      <w:smallCaps/>
      <w:color w:val="C0504D" w:themeColor="accent2"/>
      <w:u w:val="single"/>
    </w:rPr>
  </w:style>
  <w:style w:type="character" w:styleId="af1">
    <w:name w:val="Intense Reference"/>
    <w:basedOn w:val="a0"/>
    <w:uiPriority w:val="32"/>
    <w:qFormat/>
    <w:rsid w:val="001E4DBD"/>
    <w:rPr>
      <w:b/>
      <w:bCs/>
      <w:smallCaps/>
      <w:color w:val="C0504D" w:themeColor="accent2"/>
      <w:spacing w:val="5"/>
      <w:u w:val="single"/>
    </w:rPr>
  </w:style>
  <w:style w:type="character" w:styleId="af2">
    <w:name w:val="Book Title"/>
    <w:basedOn w:val="a0"/>
    <w:uiPriority w:val="33"/>
    <w:qFormat/>
    <w:rsid w:val="001E4DBD"/>
    <w:rPr>
      <w:b/>
      <w:bCs/>
      <w:smallCaps/>
      <w:spacing w:val="5"/>
    </w:rPr>
  </w:style>
  <w:style w:type="paragraph" w:styleId="af3">
    <w:name w:val="TOC Heading"/>
    <w:basedOn w:val="1"/>
    <w:next w:val="a"/>
    <w:uiPriority w:val="39"/>
    <w:semiHidden/>
    <w:unhideWhenUsed/>
    <w:qFormat/>
    <w:rsid w:val="001E4DBD"/>
    <w:pPr>
      <w:outlineLvl w:val="9"/>
    </w:pPr>
  </w:style>
  <w:style w:type="paragraph" w:styleId="af4">
    <w:name w:val="Normal (Web)"/>
    <w:basedOn w:val="a"/>
    <w:uiPriority w:val="99"/>
    <w:semiHidden/>
    <w:unhideWhenUsed/>
    <w:rsid w:val="00345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456B2"/>
  </w:style>
  <w:style w:type="paragraph" w:styleId="af5">
    <w:name w:val="Body Text"/>
    <w:basedOn w:val="a"/>
    <w:link w:val="af6"/>
    <w:rsid w:val="009E5B7E"/>
    <w:pPr>
      <w:spacing w:after="120" w:line="240" w:lineRule="auto"/>
      <w:ind w:firstLine="360"/>
    </w:pPr>
    <w:rPr>
      <w:rFonts w:ascii="Times New Roman" w:eastAsia="Times New Roman" w:hAnsi="Times New Roman" w:cs="Times New Roman"/>
      <w:noProof/>
      <w:sz w:val="24"/>
      <w:szCs w:val="24"/>
    </w:rPr>
  </w:style>
  <w:style w:type="character" w:customStyle="1" w:styleId="af6">
    <w:name w:val="Основной текст Знак"/>
    <w:basedOn w:val="a0"/>
    <w:link w:val="af5"/>
    <w:rsid w:val="009E5B7E"/>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4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E4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4D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4DB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E4DB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DB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E4D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E4DB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E4D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DB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E4D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E4DB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E4DB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E4DB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E4DB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E4DB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E4DB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E4DB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E4DBD"/>
    <w:pPr>
      <w:spacing w:line="240" w:lineRule="auto"/>
    </w:pPr>
    <w:rPr>
      <w:b/>
      <w:bCs/>
      <w:color w:val="4F81BD" w:themeColor="accent1"/>
      <w:sz w:val="18"/>
      <w:szCs w:val="18"/>
    </w:rPr>
  </w:style>
  <w:style w:type="paragraph" w:styleId="a4">
    <w:name w:val="Title"/>
    <w:basedOn w:val="a"/>
    <w:next w:val="a"/>
    <w:link w:val="a5"/>
    <w:uiPriority w:val="10"/>
    <w:qFormat/>
    <w:rsid w:val="001E4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E4DB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E4D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E4DB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E4DBD"/>
    <w:rPr>
      <w:b/>
      <w:bCs/>
    </w:rPr>
  </w:style>
  <w:style w:type="character" w:styleId="a9">
    <w:name w:val="Emphasis"/>
    <w:basedOn w:val="a0"/>
    <w:uiPriority w:val="20"/>
    <w:qFormat/>
    <w:rsid w:val="001E4DBD"/>
    <w:rPr>
      <w:i/>
      <w:iCs/>
    </w:rPr>
  </w:style>
  <w:style w:type="paragraph" w:styleId="aa">
    <w:name w:val="No Spacing"/>
    <w:uiPriority w:val="1"/>
    <w:qFormat/>
    <w:rsid w:val="001E4DBD"/>
    <w:pPr>
      <w:spacing w:after="0" w:line="240" w:lineRule="auto"/>
    </w:pPr>
  </w:style>
  <w:style w:type="paragraph" w:styleId="ab">
    <w:name w:val="List Paragraph"/>
    <w:basedOn w:val="a"/>
    <w:uiPriority w:val="34"/>
    <w:qFormat/>
    <w:rsid w:val="001E4DBD"/>
    <w:pPr>
      <w:ind w:left="720"/>
      <w:contextualSpacing/>
    </w:pPr>
  </w:style>
  <w:style w:type="paragraph" w:styleId="21">
    <w:name w:val="Quote"/>
    <w:basedOn w:val="a"/>
    <w:next w:val="a"/>
    <w:link w:val="22"/>
    <w:uiPriority w:val="29"/>
    <w:qFormat/>
    <w:rsid w:val="001E4DBD"/>
    <w:rPr>
      <w:i/>
      <w:iCs/>
      <w:color w:val="000000" w:themeColor="text1"/>
    </w:rPr>
  </w:style>
  <w:style w:type="character" w:customStyle="1" w:styleId="22">
    <w:name w:val="Цитата 2 Знак"/>
    <w:basedOn w:val="a0"/>
    <w:link w:val="21"/>
    <w:uiPriority w:val="29"/>
    <w:rsid w:val="001E4DBD"/>
    <w:rPr>
      <w:i/>
      <w:iCs/>
      <w:color w:val="000000" w:themeColor="text1"/>
    </w:rPr>
  </w:style>
  <w:style w:type="paragraph" w:styleId="ac">
    <w:name w:val="Intense Quote"/>
    <w:basedOn w:val="a"/>
    <w:next w:val="a"/>
    <w:link w:val="ad"/>
    <w:uiPriority w:val="30"/>
    <w:qFormat/>
    <w:rsid w:val="001E4DB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E4DBD"/>
    <w:rPr>
      <w:b/>
      <w:bCs/>
      <w:i/>
      <w:iCs/>
      <w:color w:val="4F81BD" w:themeColor="accent1"/>
    </w:rPr>
  </w:style>
  <w:style w:type="character" w:styleId="ae">
    <w:name w:val="Subtle Emphasis"/>
    <w:basedOn w:val="a0"/>
    <w:uiPriority w:val="19"/>
    <w:qFormat/>
    <w:rsid w:val="001E4DBD"/>
    <w:rPr>
      <w:i/>
      <w:iCs/>
      <w:color w:val="808080" w:themeColor="text1" w:themeTint="7F"/>
    </w:rPr>
  </w:style>
  <w:style w:type="character" w:styleId="af">
    <w:name w:val="Intense Emphasis"/>
    <w:basedOn w:val="a0"/>
    <w:uiPriority w:val="21"/>
    <w:qFormat/>
    <w:rsid w:val="001E4DBD"/>
    <w:rPr>
      <w:b/>
      <w:bCs/>
      <w:i/>
      <w:iCs/>
      <w:color w:val="4F81BD" w:themeColor="accent1"/>
    </w:rPr>
  </w:style>
  <w:style w:type="character" w:styleId="af0">
    <w:name w:val="Subtle Reference"/>
    <w:basedOn w:val="a0"/>
    <w:uiPriority w:val="31"/>
    <w:qFormat/>
    <w:rsid w:val="001E4DBD"/>
    <w:rPr>
      <w:smallCaps/>
      <w:color w:val="C0504D" w:themeColor="accent2"/>
      <w:u w:val="single"/>
    </w:rPr>
  </w:style>
  <w:style w:type="character" w:styleId="af1">
    <w:name w:val="Intense Reference"/>
    <w:basedOn w:val="a0"/>
    <w:uiPriority w:val="32"/>
    <w:qFormat/>
    <w:rsid w:val="001E4DBD"/>
    <w:rPr>
      <w:b/>
      <w:bCs/>
      <w:smallCaps/>
      <w:color w:val="C0504D" w:themeColor="accent2"/>
      <w:spacing w:val="5"/>
      <w:u w:val="single"/>
    </w:rPr>
  </w:style>
  <w:style w:type="character" w:styleId="af2">
    <w:name w:val="Book Title"/>
    <w:basedOn w:val="a0"/>
    <w:uiPriority w:val="33"/>
    <w:qFormat/>
    <w:rsid w:val="001E4DBD"/>
    <w:rPr>
      <w:b/>
      <w:bCs/>
      <w:smallCaps/>
      <w:spacing w:val="5"/>
    </w:rPr>
  </w:style>
  <w:style w:type="paragraph" w:styleId="af3">
    <w:name w:val="TOC Heading"/>
    <w:basedOn w:val="1"/>
    <w:next w:val="a"/>
    <w:uiPriority w:val="39"/>
    <w:semiHidden/>
    <w:unhideWhenUsed/>
    <w:qFormat/>
    <w:rsid w:val="001E4DBD"/>
    <w:pPr>
      <w:outlineLvl w:val="9"/>
    </w:pPr>
  </w:style>
  <w:style w:type="paragraph" w:styleId="af4">
    <w:name w:val="Normal (Web)"/>
    <w:basedOn w:val="a"/>
    <w:uiPriority w:val="99"/>
    <w:semiHidden/>
    <w:unhideWhenUsed/>
    <w:rsid w:val="00345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456B2"/>
  </w:style>
  <w:style w:type="paragraph" w:styleId="af5">
    <w:name w:val="Body Text"/>
    <w:basedOn w:val="a"/>
    <w:link w:val="af6"/>
    <w:rsid w:val="009E5B7E"/>
    <w:pPr>
      <w:spacing w:after="120" w:line="240" w:lineRule="auto"/>
      <w:ind w:firstLine="360"/>
    </w:pPr>
    <w:rPr>
      <w:rFonts w:ascii="Times New Roman" w:eastAsia="Times New Roman" w:hAnsi="Times New Roman" w:cs="Times New Roman"/>
      <w:noProof/>
      <w:sz w:val="24"/>
      <w:szCs w:val="24"/>
    </w:rPr>
  </w:style>
  <w:style w:type="character" w:customStyle="1" w:styleId="af6">
    <w:name w:val="Основной текст Знак"/>
    <w:basedOn w:val="a0"/>
    <w:link w:val="af5"/>
    <w:rsid w:val="009E5B7E"/>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6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2018-07-24T08:20:00Z</dcterms:created>
  <dcterms:modified xsi:type="dcterms:W3CDTF">2018-07-24T08:20:00Z</dcterms:modified>
</cp:coreProperties>
</file>