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A4" w:rsidRPr="003F5C4B" w:rsidRDefault="005C4DE9" w:rsidP="008D0FA4">
      <w:pPr>
        <w:pStyle w:val="1"/>
        <w:ind w:left="1470" w:hanging="1328"/>
        <w:rPr>
          <w:rFonts w:ascii="A1-Lat-Tms" w:hAnsi="A1-Lat-Tms"/>
          <w:sz w:val="24"/>
          <w:szCs w:val="24"/>
          <w:lang w:val="az-Latn-AZ"/>
        </w:rPr>
      </w:pPr>
      <w:bookmarkStart w:id="0" w:name="_Toc182987468"/>
      <w:bookmarkStart w:id="1" w:name="_GoBack"/>
      <w:r>
        <w:rPr>
          <w:rFonts w:ascii="Times Latin" w:hAnsi="Times Latin"/>
          <w:sz w:val="24"/>
          <w:szCs w:val="24"/>
          <w:lang w:val="az-Latn-AZ"/>
        </w:rPr>
        <w:t>Fəsil</w:t>
      </w:r>
      <w:r w:rsidR="008D0FA4" w:rsidRPr="005038C3">
        <w:rPr>
          <w:rFonts w:ascii="Times Latin" w:hAnsi="Times Latin"/>
          <w:sz w:val="24"/>
          <w:szCs w:val="24"/>
          <w:lang w:val="az-Latn-AZ"/>
        </w:rPr>
        <w:t xml:space="preserve"> I. </w:t>
      </w:r>
      <w:r>
        <w:rPr>
          <w:rFonts w:ascii="A1-Lat-Tms" w:hAnsi="A1-Lat-Tms"/>
          <w:sz w:val="24"/>
          <w:szCs w:val="24"/>
          <w:lang w:val="az-Latn-AZ"/>
        </w:rPr>
        <w:t>MARKETINQ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 xml:space="preserve"> </w:t>
      </w:r>
      <w:r>
        <w:rPr>
          <w:rFonts w:ascii="A1-Lat-Tms" w:hAnsi="A1-Lat-Tms"/>
          <w:sz w:val="24"/>
          <w:szCs w:val="24"/>
          <w:lang w:val="az-Latn-AZ"/>
        </w:rPr>
        <w:t>MÜƏSSISƏLƏRIN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 xml:space="preserve"> </w:t>
      </w:r>
      <w:r>
        <w:rPr>
          <w:rFonts w:ascii="A1-Lat-Tms" w:hAnsi="A1-Lat-Tms"/>
          <w:sz w:val="24"/>
          <w:szCs w:val="24"/>
          <w:lang w:val="az-Latn-AZ"/>
        </w:rPr>
        <w:t>ISTEHSAL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>-</w:t>
      </w:r>
      <w:r>
        <w:rPr>
          <w:rFonts w:ascii="A1-Lat-Tms" w:hAnsi="A1-Lat-Tms"/>
          <w:sz w:val="24"/>
          <w:szCs w:val="24"/>
          <w:lang w:val="az-Latn-AZ"/>
        </w:rPr>
        <w:t>SATIŞ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 xml:space="preserve"> </w:t>
      </w:r>
      <w:r>
        <w:rPr>
          <w:rFonts w:ascii="A1-Lat-Tms" w:hAnsi="A1-Lat-Tms"/>
          <w:sz w:val="24"/>
          <w:szCs w:val="24"/>
          <w:lang w:val="az-Latn-AZ"/>
        </w:rPr>
        <w:t>FƏALI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>YY</w:t>
      </w:r>
      <w:r>
        <w:rPr>
          <w:rFonts w:ascii="A1-Lat-Tms" w:hAnsi="A1-Lat-Tms"/>
          <w:sz w:val="24"/>
          <w:szCs w:val="24"/>
          <w:lang w:val="az-Latn-AZ"/>
        </w:rPr>
        <w:t>ƏTININ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 xml:space="preserve"> </w:t>
      </w:r>
      <w:r>
        <w:rPr>
          <w:rFonts w:ascii="A1-Lat-Tms" w:hAnsi="A1-Lat-Tms"/>
          <w:sz w:val="24"/>
          <w:szCs w:val="24"/>
          <w:lang w:val="az-Latn-AZ"/>
        </w:rPr>
        <w:t>IDARƏ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 xml:space="preserve"> </w:t>
      </w:r>
      <w:r>
        <w:rPr>
          <w:rFonts w:ascii="A1-Lat-Tms" w:hAnsi="A1-Lat-Tms"/>
          <w:sz w:val="24"/>
          <w:szCs w:val="24"/>
          <w:lang w:val="az-Latn-AZ"/>
        </w:rPr>
        <w:t>EDILMƏSI</w:t>
      </w:r>
      <w:r w:rsidR="008D0FA4" w:rsidRPr="003F5C4B">
        <w:rPr>
          <w:rFonts w:ascii="A1-Lat-Tms" w:hAnsi="A1-Lat-Tms"/>
          <w:sz w:val="24"/>
          <w:szCs w:val="24"/>
          <w:lang w:val="az-Latn-AZ"/>
        </w:rPr>
        <w:softHyphen/>
      </w:r>
      <w:r>
        <w:rPr>
          <w:rFonts w:ascii="A1-Lat-Tms" w:hAnsi="A1-Lat-Tms"/>
          <w:sz w:val="24"/>
          <w:szCs w:val="24"/>
          <w:lang w:val="az-Latn-AZ"/>
        </w:rPr>
        <w:t>NIN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 xml:space="preserve"> </w:t>
      </w:r>
      <w:r>
        <w:rPr>
          <w:rFonts w:ascii="A1-Lat-Tms" w:hAnsi="A1-Lat-Tms"/>
          <w:sz w:val="24"/>
          <w:szCs w:val="24"/>
          <w:lang w:val="az-Latn-AZ"/>
        </w:rPr>
        <w:t>BAZAR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 xml:space="preserve"> </w:t>
      </w:r>
      <w:r>
        <w:rPr>
          <w:rFonts w:ascii="A1-Lat-Tms" w:hAnsi="A1-Lat-Tms"/>
          <w:sz w:val="24"/>
          <w:szCs w:val="24"/>
          <w:lang w:val="az-Latn-AZ"/>
        </w:rPr>
        <w:t>KONSEPSI</w:t>
      </w:r>
      <w:r w:rsidR="008D0FA4" w:rsidRPr="003F5C4B">
        <w:rPr>
          <w:rFonts w:ascii="A1-Lat-Tms" w:hAnsi="A1-Lat-Tms"/>
          <w:sz w:val="24"/>
          <w:szCs w:val="24"/>
          <w:lang w:val="az-Latn-AZ"/>
        </w:rPr>
        <w:t>Y</w:t>
      </w:r>
      <w:r>
        <w:rPr>
          <w:rFonts w:ascii="A1-Lat-Tms" w:hAnsi="A1-Lat-Tms"/>
          <w:sz w:val="24"/>
          <w:szCs w:val="24"/>
          <w:lang w:val="az-Latn-AZ"/>
        </w:rPr>
        <w:t>ASIDIR</w:t>
      </w:r>
      <w:bookmarkEnd w:id="0"/>
    </w:p>
    <w:p w:rsidR="008D0FA4" w:rsidRPr="005C4DE9" w:rsidRDefault="005C4DE9" w:rsidP="008D0FA4">
      <w:pPr>
        <w:widowControl w:val="0"/>
        <w:spacing w:line="276" w:lineRule="auto"/>
        <w:ind w:left="1843" w:hanging="1276"/>
        <w:jc w:val="both"/>
        <w:rPr>
          <w:rFonts w:ascii="Times Latin" w:hAnsi="Times Latin"/>
          <w:b/>
          <w:sz w:val="24"/>
          <w:szCs w:val="24"/>
          <w:lang w:val="az-Latn-AZ"/>
        </w:rPr>
      </w:pPr>
      <w:r>
        <w:rPr>
          <w:rFonts w:ascii="Times Latin" w:hAnsi="Times Latin"/>
          <w:b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>l</w:t>
      </w:r>
      <w:r>
        <w:rPr>
          <w:rFonts w:ascii="Times Latin" w:hAnsi="Times Latin"/>
          <w:b/>
          <w:sz w:val="24"/>
          <w:szCs w:val="24"/>
          <w:lang w:val="az-Latn-AZ"/>
        </w:rPr>
        <w:t>an</w:t>
      </w:r>
      <w:r w:rsidR="008D0FA4" w:rsidRPr="005C4DE9">
        <w:rPr>
          <w:rFonts w:ascii="Times Latin" w:hAnsi="Times Latin"/>
          <w:b/>
          <w:sz w:val="24"/>
          <w:szCs w:val="24"/>
          <w:lang w:val="az-Latn-AZ"/>
        </w:rPr>
        <w:t>:</w:t>
      </w:r>
    </w:p>
    <w:p w:rsidR="008D0FA4" w:rsidRPr="005C4DE9" w:rsidRDefault="008D0FA4" w:rsidP="008D0FA4">
      <w:pPr>
        <w:widowControl w:val="0"/>
        <w:spacing w:line="276" w:lineRule="auto"/>
        <w:ind w:left="567"/>
        <w:jc w:val="both"/>
        <w:rPr>
          <w:rFonts w:ascii="Times Latin" w:hAnsi="Times Latin"/>
          <w:b/>
          <w:sz w:val="24"/>
          <w:szCs w:val="24"/>
          <w:lang w:val="az-Latn-AZ"/>
        </w:rPr>
      </w:pP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1.1.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Marketinq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konsepsiyasının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mahiyyəti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təkamü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l</w:t>
      </w:r>
      <w:r w:rsidR="005C4DE9">
        <w:rPr>
          <w:rFonts w:ascii="Times Latin" w:hAnsi="Times Latin"/>
          <w:b/>
          <w:sz w:val="24"/>
          <w:szCs w:val="24"/>
          <w:lang w:val="az-Latn-AZ"/>
        </w:rPr>
        <w:t>ü</w:t>
      </w:r>
    </w:p>
    <w:p w:rsidR="008D0FA4" w:rsidRPr="005C4DE9" w:rsidRDefault="008D0FA4" w:rsidP="008D0FA4">
      <w:pPr>
        <w:widowControl w:val="0"/>
        <w:spacing w:line="276" w:lineRule="auto"/>
        <w:ind w:left="1843" w:hanging="1276"/>
        <w:jc w:val="both"/>
        <w:rPr>
          <w:rFonts w:ascii="Times Latin" w:hAnsi="Times Latin"/>
          <w:b/>
          <w:sz w:val="24"/>
          <w:szCs w:val="24"/>
          <w:lang w:val="az-Latn-AZ"/>
        </w:rPr>
      </w:pP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1.2.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a</w:t>
      </w:r>
      <w:r w:rsidR="005C4DE9">
        <w:rPr>
          <w:rFonts w:ascii="Times Latin" w:hAnsi="Times Latin"/>
          <w:b/>
          <w:sz w:val="24"/>
          <w:szCs w:val="24"/>
          <w:lang w:val="az-Latn-AZ"/>
        </w:rPr>
        <w:t>rketinqin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form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ala</w:t>
      </w:r>
      <w:r w:rsidR="005C4DE9">
        <w:rPr>
          <w:rFonts w:ascii="Times Latin" w:hAnsi="Times Latin"/>
          <w:b/>
          <w:sz w:val="24"/>
          <w:szCs w:val="24"/>
          <w:lang w:val="az-Latn-AZ"/>
        </w:rPr>
        <w:t>rı</w:t>
      </w:r>
    </w:p>
    <w:p w:rsidR="008D0FA4" w:rsidRPr="005C4DE9" w:rsidRDefault="008D0FA4" w:rsidP="008D0FA4">
      <w:pPr>
        <w:widowControl w:val="0"/>
        <w:spacing w:line="276" w:lineRule="auto"/>
        <w:ind w:left="1843" w:hanging="1276"/>
        <w:jc w:val="both"/>
        <w:rPr>
          <w:rFonts w:ascii="Times Latin" w:hAnsi="Times Latin"/>
          <w:b/>
          <w:sz w:val="24"/>
          <w:szCs w:val="24"/>
          <w:lang w:val="az-Latn-AZ"/>
        </w:rPr>
      </w:pP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1.3.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a</w:t>
      </w:r>
      <w:r w:rsidR="005C4DE9">
        <w:rPr>
          <w:rFonts w:ascii="Times Latin" w:hAnsi="Times Latin"/>
          <w:b/>
          <w:sz w:val="24"/>
          <w:szCs w:val="24"/>
          <w:lang w:val="az-Latn-AZ"/>
        </w:rPr>
        <w:t>rketinqin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məqsədi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funksiy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ala</w:t>
      </w:r>
      <w:r w:rsidR="005C4DE9">
        <w:rPr>
          <w:rFonts w:ascii="Times Latin" w:hAnsi="Times Latin"/>
          <w:b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prinsip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l</w:t>
      </w:r>
      <w:r w:rsidR="005C4DE9">
        <w:rPr>
          <w:rFonts w:ascii="Times Latin" w:hAnsi="Times Latin"/>
          <w:b/>
          <w:sz w:val="24"/>
          <w:szCs w:val="24"/>
          <w:lang w:val="az-Latn-AZ"/>
        </w:rPr>
        <w:t>əri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b/>
          <w:sz w:val="24"/>
          <w:szCs w:val="24"/>
          <w:lang w:val="az-Latn-AZ"/>
        </w:rPr>
      </w:pP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1.4.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a</w:t>
      </w:r>
      <w:r w:rsidR="005C4DE9">
        <w:rPr>
          <w:rFonts w:ascii="Times Latin" w:hAnsi="Times Latin"/>
          <w:b/>
          <w:sz w:val="24"/>
          <w:szCs w:val="24"/>
          <w:lang w:val="az-Latn-AZ"/>
        </w:rPr>
        <w:t>rketinq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prob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l</w:t>
      </w:r>
      <w:r w:rsidR="005C4DE9">
        <w:rPr>
          <w:rFonts w:ascii="Times Latin" w:hAnsi="Times Latin"/>
          <w:b/>
          <w:sz w:val="24"/>
          <w:szCs w:val="24"/>
          <w:lang w:val="az-Latn-AZ"/>
        </w:rPr>
        <w:t>eminin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hə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ll</w:t>
      </w:r>
      <w:r w:rsidR="005C4DE9">
        <w:rPr>
          <w:rFonts w:ascii="Times Latin" w:hAnsi="Times Latin"/>
          <w:b/>
          <w:sz w:val="24"/>
          <w:szCs w:val="24"/>
          <w:lang w:val="az-Latn-AZ"/>
        </w:rPr>
        <w:t>inə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y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a</w:t>
      </w:r>
      <w:r w:rsidR="005C4DE9">
        <w:rPr>
          <w:rFonts w:ascii="Times Latin" w:hAnsi="Times Latin"/>
          <w:b/>
          <w:sz w:val="24"/>
          <w:szCs w:val="24"/>
          <w:lang w:val="az-Latn-AZ"/>
        </w:rPr>
        <w:t>n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a</w:t>
      </w:r>
      <w:r w:rsidR="005C4DE9">
        <w:rPr>
          <w:rFonts w:ascii="Times Latin" w:hAnsi="Times Latin"/>
          <w:b/>
          <w:sz w:val="24"/>
          <w:szCs w:val="24"/>
          <w:lang w:val="az-Latn-AZ"/>
        </w:rPr>
        <w:t>şm</w:t>
      </w:r>
      <w:r w:rsidR="005C4DE9" w:rsidRPr="005C4DE9">
        <w:rPr>
          <w:rFonts w:ascii="Times Latin" w:hAnsi="Times Latin"/>
          <w:b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b/>
          <w:sz w:val="24"/>
          <w:szCs w:val="24"/>
          <w:lang w:val="az-Latn-AZ"/>
        </w:rPr>
        <w:t>metodu</w:t>
      </w:r>
    </w:p>
    <w:p w:rsidR="008D0FA4" w:rsidRPr="005C4DE9" w:rsidRDefault="008D0FA4" w:rsidP="008D0FA4">
      <w:pPr>
        <w:widowControl w:val="0"/>
        <w:spacing w:line="276" w:lineRule="auto"/>
        <w:ind w:left="1843" w:hanging="1276"/>
        <w:jc w:val="both"/>
        <w:rPr>
          <w:rFonts w:ascii="Times Latin" w:hAnsi="Times Latin"/>
          <w:sz w:val="24"/>
          <w:szCs w:val="24"/>
          <w:lang w:val="az-Latn-AZ"/>
        </w:rPr>
      </w:pPr>
    </w:p>
    <w:p w:rsidR="008D0FA4" w:rsidRPr="005C4DE9" w:rsidRDefault="008D0FA4" w:rsidP="008D0FA4">
      <w:pPr>
        <w:pStyle w:val="2"/>
        <w:rPr>
          <w:rFonts w:ascii="Times Latin" w:hAnsi="Times Latin"/>
          <w:lang w:val="az-Latn-AZ"/>
        </w:rPr>
      </w:pPr>
      <w:bookmarkStart w:id="2" w:name="_Toc182987469"/>
      <w:r w:rsidRPr="005C4DE9">
        <w:rPr>
          <w:rFonts w:ascii="Times Latin" w:hAnsi="Times Latin"/>
          <w:lang w:val="az-Latn-AZ"/>
        </w:rPr>
        <w:t xml:space="preserve">1.1. </w:t>
      </w:r>
      <w:r w:rsidR="005C4DE9">
        <w:rPr>
          <w:rFonts w:ascii="Times Latin" w:hAnsi="Times Latin"/>
          <w:lang w:val="az-Latn-AZ"/>
        </w:rPr>
        <w:t>M</w:t>
      </w:r>
      <w:r w:rsidR="005C4DE9" w:rsidRPr="005C4DE9">
        <w:rPr>
          <w:rFonts w:ascii="Times Latin" w:hAnsi="Times Latin"/>
          <w:lang w:val="az-Latn-AZ"/>
        </w:rPr>
        <w:t>a</w:t>
      </w:r>
      <w:r w:rsidR="005C4DE9">
        <w:rPr>
          <w:rFonts w:ascii="Times Latin" w:hAnsi="Times Latin"/>
          <w:lang w:val="az-Latn-AZ"/>
        </w:rPr>
        <w:t>rketinq</w:t>
      </w:r>
      <w:r w:rsidRPr="005C4DE9">
        <w:rPr>
          <w:rFonts w:ascii="Times Latin" w:hAnsi="Times Latin"/>
          <w:lang w:val="az-Latn-AZ"/>
        </w:rPr>
        <w:t xml:space="preserve"> </w:t>
      </w:r>
      <w:r w:rsidR="005C4DE9">
        <w:rPr>
          <w:rFonts w:ascii="Times Latin" w:hAnsi="Times Latin"/>
          <w:lang w:val="az-Latn-AZ"/>
        </w:rPr>
        <w:t>konsepsiy</w:t>
      </w:r>
      <w:r w:rsidR="005C4DE9" w:rsidRPr="005C4DE9">
        <w:rPr>
          <w:rFonts w:ascii="Times Latin" w:hAnsi="Times Latin"/>
          <w:lang w:val="az-Latn-AZ"/>
        </w:rPr>
        <w:t>a</w:t>
      </w:r>
      <w:r w:rsidR="005C4DE9">
        <w:rPr>
          <w:rFonts w:ascii="Times Latin" w:hAnsi="Times Latin"/>
          <w:lang w:val="az-Latn-AZ"/>
        </w:rPr>
        <w:t>sının</w:t>
      </w:r>
      <w:r w:rsidRPr="005C4DE9">
        <w:rPr>
          <w:rFonts w:ascii="Times Latin" w:hAnsi="Times Latin"/>
          <w:lang w:val="az-Latn-AZ"/>
        </w:rPr>
        <w:t xml:space="preserve"> </w:t>
      </w:r>
      <w:r w:rsidR="005C4DE9">
        <w:rPr>
          <w:rFonts w:ascii="Times Latin" w:hAnsi="Times Latin"/>
          <w:lang w:val="az-Latn-AZ"/>
        </w:rPr>
        <w:t>m</w:t>
      </w:r>
      <w:r w:rsidR="005C4DE9" w:rsidRPr="005C4DE9">
        <w:rPr>
          <w:rFonts w:ascii="Times Latin" w:hAnsi="Times Latin"/>
          <w:lang w:val="az-Latn-AZ"/>
        </w:rPr>
        <w:t>a</w:t>
      </w:r>
      <w:r w:rsidR="005C4DE9">
        <w:rPr>
          <w:rFonts w:ascii="Times Latin" w:hAnsi="Times Latin"/>
          <w:lang w:val="az-Latn-AZ"/>
        </w:rPr>
        <w:t>hiyyəti</w:t>
      </w:r>
      <w:r w:rsidRPr="005C4DE9">
        <w:rPr>
          <w:rFonts w:ascii="Times Latin" w:hAnsi="Times Latin"/>
          <w:lang w:val="az-Latn-AZ"/>
        </w:rPr>
        <w:t xml:space="preserve"> </w:t>
      </w:r>
      <w:r w:rsidR="005C4DE9">
        <w:rPr>
          <w:rFonts w:ascii="Times Latin" w:hAnsi="Times Latin"/>
          <w:lang w:val="az-Latn-AZ"/>
        </w:rPr>
        <w:t>və</w:t>
      </w:r>
      <w:r w:rsidRPr="005C4DE9">
        <w:rPr>
          <w:rFonts w:ascii="Times Latin" w:hAnsi="Times Latin"/>
          <w:lang w:val="az-Latn-AZ"/>
        </w:rPr>
        <w:t xml:space="preserve"> </w:t>
      </w:r>
      <w:r w:rsidR="005C4DE9">
        <w:rPr>
          <w:rFonts w:ascii="Times Latin" w:hAnsi="Times Latin"/>
          <w:lang w:val="az-Latn-AZ"/>
        </w:rPr>
        <w:t>tək</w:t>
      </w:r>
      <w:r w:rsidR="005C4DE9" w:rsidRPr="005C4DE9">
        <w:rPr>
          <w:rFonts w:ascii="Times Latin" w:hAnsi="Times Latin"/>
          <w:lang w:val="az-Latn-AZ"/>
        </w:rPr>
        <w:t>a</w:t>
      </w:r>
      <w:r w:rsidR="005C4DE9">
        <w:rPr>
          <w:rFonts w:ascii="Times Latin" w:hAnsi="Times Latin"/>
          <w:lang w:val="az-Latn-AZ"/>
        </w:rPr>
        <w:t>mü</w:t>
      </w:r>
      <w:r w:rsidR="005C4DE9" w:rsidRPr="005C4DE9">
        <w:rPr>
          <w:rFonts w:ascii="Times Latin" w:hAnsi="Times Latin"/>
          <w:lang w:val="az-Latn-AZ"/>
        </w:rPr>
        <w:t>l</w:t>
      </w:r>
      <w:r w:rsidR="005C4DE9">
        <w:rPr>
          <w:rFonts w:ascii="Times Latin" w:hAnsi="Times Latin"/>
          <w:lang w:val="az-Latn-AZ"/>
        </w:rPr>
        <w:t>ü</w:t>
      </w:r>
      <w:bookmarkEnd w:id="2"/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sibət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itində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effekt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tiv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vr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nışın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uy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şm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səviy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yəsindən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söz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desək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yüksək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göstərici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do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ödəyən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х </w:t>
      </w:r>
      <w:r>
        <w:rPr>
          <w:rFonts w:ascii="Times Latin" w:hAnsi="Times Latin"/>
          <w:sz w:val="24"/>
          <w:szCs w:val="24"/>
          <w:lang w:val="az-Latn-AZ"/>
        </w:rPr>
        <w:t>f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yəsində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nıq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mövqeyə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məhz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mümkündür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geniş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demək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bütün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əssis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tərəfindən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yekdi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qəbu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ümumi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tərifi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dur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əssis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hiyyətini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məzmununu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yetirdiyi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funksiy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c</w:t>
      </w:r>
      <w:r>
        <w:rPr>
          <w:rFonts w:ascii="Times Latin" w:hAnsi="Times Latin"/>
          <w:sz w:val="24"/>
          <w:szCs w:val="24"/>
          <w:lang w:val="az-Latn-AZ"/>
        </w:rPr>
        <w:t>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ımd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əssis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üç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qrup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Birinci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qrup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mütə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х</w:t>
      </w:r>
      <w:r>
        <w:rPr>
          <w:rFonts w:ascii="Times Latin" w:hAnsi="Times Latin"/>
          <w:i/>
          <w:sz w:val="24"/>
          <w:szCs w:val="24"/>
          <w:lang w:val="az-Latn-AZ"/>
        </w:rPr>
        <w:t>əssis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tdırı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merik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ssosi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1960-</w:t>
      </w:r>
      <w:r>
        <w:rPr>
          <w:rFonts w:ascii="Times Latin" w:hAnsi="Times Latin"/>
          <w:sz w:val="24"/>
          <w:szCs w:val="24"/>
          <w:lang w:val="az-Latn-AZ"/>
        </w:rPr>
        <w:t>cı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«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çıd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son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ru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hərəkət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təsərrüf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tçı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>
        <w:rPr>
          <w:rFonts w:ascii="Times Latin" w:hAnsi="Times Latin"/>
          <w:sz w:val="24"/>
          <w:szCs w:val="24"/>
          <w:lang w:val="az-Latn-AZ"/>
        </w:rPr>
        <w:t>kimi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etmişdir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8D0FA4" w:rsidRPr="005038C3">
        <w:rPr>
          <w:rFonts w:ascii="Times Latin" w:hAnsi="Times Latin"/>
          <w:sz w:val="24"/>
          <w:szCs w:val="24"/>
        </w:rPr>
        <w:sym w:font="Univers (WT)" w:char="005B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9,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 18</w:t>
      </w:r>
      <w:r w:rsidR="008D0FA4" w:rsidRPr="005038C3">
        <w:rPr>
          <w:rFonts w:ascii="Times Latin" w:hAnsi="Times Latin"/>
          <w:sz w:val="24"/>
          <w:szCs w:val="24"/>
        </w:rPr>
        <w:sym w:font="Univers (WT)" w:char="005D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tərəfd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Rocer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vermişdir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: «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komp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tərəfindən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mənfəət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norm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təmin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sədi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çıd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son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tdı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 w:rsidR="008D0FA4" w:rsidRPr="005038C3">
        <w:rPr>
          <w:rFonts w:ascii="Times Latin" w:hAnsi="Times Latin"/>
          <w:sz w:val="24"/>
          <w:szCs w:val="24"/>
        </w:rPr>
        <w:sym w:font="Univers (WT)" w:char="005B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9,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 21-22</w:t>
      </w:r>
      <w:r w:rsidR="008D0FA4" w:rsidRPr="005038C3">
        <w:rPr>
          <w:rFonts w:ascii="Times Latin" w:hAnsi="Times Latin"/>
          <w:sz w:val="24"/>
          <w:szCs w:val="24"/>
        </w:rPr>
        <w:sym w:font="Univers (WT)" w:char="005D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c</w:t>
      </w:r>
      <w:r>
        <w:rPr>
          <w:rFonts w:ascii="Times Latin" w:hAnsi="Times Latin"/>
          <w:sz w:val="24"/>
          <w:szCs w:val="24"/>
          <w:lang w:val="az-Latn-AZ"/>
        </w:rPr>
        <w:t>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qeyri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ümumiyyət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nəzərə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mır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),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irəsini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məhdud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şdırır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demək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tic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eyni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əşdirir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alla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nisbətən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çəkir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Ikinci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qrup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mütə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х</w:t>
      </w:r>
      <w:r>
        <w:rPr>
          <w:rFonts w:ascii="Times Latin" w:hAnsi="Times Latin"/>
          <w:i/>
          <w:sz w:val="24"/>
          <w:szCs w:val="24"/>
          <w:lang w:val="az-Latn-AZ"/>
        </w:rPr>
        <w:t>əssis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yönə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hibk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tinin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х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funksiy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c</w:t>
      </w:r>
      <w:r>
        <w:rPr>
          <w:rFonts w:ascii="Times Latin" w:hAnsi="Times Latin"/>
          <w:spacing w:val="-4"/>
          <w:sz w:val="24"/>
          <w:szCs w:val="24"/>
          <w:lang w:val="az-Latn-AZ"/>
        </w:rPr>
        <w:t>musu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kimi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merik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ssosi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1985-c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tərif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ver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mişdir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: «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yrı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-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yrı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şə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х</w:t>
      </w:r>
      <w:r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məqsədini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müəyyən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idey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pacing w:val="-4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niyyətinin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qiymətinin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hərə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kə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re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ş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dırı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prosesidir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» </w:t>
      </w:r>
      <w:r w:rsidR="008D0FA4" w:rsidRPr="005038C3">
        <w:rPr>
          <w:rFonts w:ascii="Times Latin" w:hAnsi="Times Latin"/>
          <w:spacing w:val="-4"/>
          <w:sz w:val="24"/>
          <w:szCs w:val="24"/>
        </w:rPr>
        <w:sym w:font="Univers (WT)" w:char="005B"/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11, </w:t>
      </w:r>
      <w:r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. 17</w:t>
      </w:r>
      <w:r w:rsidR="008D0FA4" w:rsidRPr="005038C3">
        <w:rPr>
          <w:rFonts w:ascii="Times Latin" w:hAnsi="Times Latin"/>
          <w:spacing w:val="-4"/>
          <w:sz w:val="24"/>
          <w:szCs w:val="24"/>
        </w:rPr>
        <w:sym w:font="Univers (WT)" w:char="005D"/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merik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rketşün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Ev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Berm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«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, х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ide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sitəsi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 </w:t>
      </w:r>
      <w:r>
        <w:rPr>
          <w:rFonts w:ascii="Times Latin" w:hAnsi="Times Latin"/>
          <w:sz w:val="24"/>
          <w:szCs w:val="24"/>
          <w:lang w:val="az-Latn-AZ"/>
        </w:rPr>
        <w:t>kimi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8D0FA4" w:rsidRPr="005038C3">
        <w:rPr>
          <w:rFonts w:ascii="Times Latin" w:hAnsi="Times Latin"/>
          <w:sz w:val="24"/>
          <w:szCs w:val="24"/>
        </w:rPr>
        <w:sym w:font="Univers (WT)" w:char="005B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11,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 17</w:t>
      </w:r>
      <w:r w:rsidR="008D0FA4" w:rsidRPr="005038C3">
        <w:rPr>
          <w:rFonts w:ascii="Times Latin" w:hAnsi="Times Latin"/>
          <w:sz w:val="24"/>
          <w:szCs w:val="24"/>
        </w:rPr>
        <w:sym w:font="Univers (WT)" w:char="005D"/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Ъ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-Ъ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k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mben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göstərir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ki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, «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z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rəq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bət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müb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di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v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si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təsi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fərd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ərin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təşki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rın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əb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rının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istək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ərinin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ödəni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mə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si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nə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y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önə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di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isteh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üçün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də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ər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lastRenderedPageBreak/>
        <w:t>form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ala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şdır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sosi</w:t>
      </w:r>
      <w:r w:rsidR="005C4DE9"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prosesdir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» </w:t>
      </w:r>
      <w:r w:rsidRPr="005038C3">
        <w:rPr>
          <w:rFonts w:ascii="Times Latin" w:hAnsi="Times Latin"/>
          <w:spacing w:val="-4"/>
          <w:sz w:val="24"/>
          <w:szCs w:val="24"/>
        </w:rPr>
        <w:sym w:font="Univers (WT)" w:char="005B"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7, </w:t>
      </w:r>
      <w:r w:rsidR="005C4DE9"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. 36</w:t>
      </w:r>
      <w:r w:rsidRPr="005038C3">
        <w:rPr>
          <w:rFonts w:ascii="Times Latin" w:hAnsi="Times Latin"/>
          <w:spacing w:val="-4"/>
          <w:sz w:val="24"/>
          <w:szCs w:val="24"/>
        </w:rPr>
        <w:sym w:font="Univers (WT)" w:char="005D"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nüm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əndə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iç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Demçenko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«</w:t>
      </w:r>
      <w:r>
        <w:rPr>
          <w:rFonts w:ascii="Times Latin" w:hAnsi="Times Latin"/>
          <w:sz w:val="24"/>
          <w:szCs w:val="24"/>
          <w:lang w:val="az-Latn-AZ"/>
        </w:rPr>
        <w:t>konk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ret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c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effekt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>
        <w:rPr>
          <w:rFonts w:ascii="Times Latin" w:hAnsi="Times Latin"/>
          <w:sz w:val="24"/>
          <w:szCs w:val="24"/>
          <w:lang w:val="az-Latn-AZ"/>
        </w:rPr>
        <w:t>kimi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kterizə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8D0FA4" w:rsidRPr="005038C3">
        <w:rPr>
          <w:rFonts w:ascii="Times Latin" w:hAnsi="Times Latin"/>
          <w:sz w:val="24"/>
          <w:szCs w:val="24"/>
        </w:rPr>
        <w:sym w:font="Univers (WT)" w:char="005B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1,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 11</w:t>
      </w:r>
      <w:r w:rsidR="008D0FA4" w:rsidRPr="005038C3">
        <w:rPr>
          <w:rFonts w:ascii="Times Latin" w:hAnsi="Times Latin"/>
          <w:sz w:val="24"/>
          <w:szCs w:val="24"/>
        </w:rPr>
        <w:sym w:font="Univers (WT)" w:char="005D"/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məzmununun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c</w:t>
      </w:r>
      <w:r>
        <w:rPr>
          <w:rFonts w:ascii="Times Latin" w:hAnsi="Times Latin"/>
          <w:sz w:val="24"/>
          <w:szCs w:val="24"/>
          <w:lang w:val="az-Latn-AZ"/>
        </w:rPr>
        <w:t>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növ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funksiy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tədbir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ey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geniş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əndirir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zırki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hiyyətinə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х </w:t>
      </w:r>
      <w:r>
        <w:rPr>
          <w:rFonts w:ascii="Times Latin" w:hAnsi="Times Latin"/>
          <w:sz w:val="24"/>
          <w:szCs w:val="24"/>
          <w:lang w:val="az-Latn-AZ"/>
        </w:rPr>
        <w:t>uy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nız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vü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fiziki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yerdəyişməsi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məhdud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şmır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qeyri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nəzərə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həmçinin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qiymət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qoyu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c</w:t>
      </w:r>
      <w:r>
        <w:rPr>
          <w:rFonts w:ascii="Times Latin" w:hAnsi="Times Latin"/>
          <w:i/>
          <w:sz w:val="24"/>
          <w:szCs w:val="24"/>
          <w:lang w:val="az-Latn-AZ"/>
        </w:rPr>
        <w:t>ü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qrup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mütə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х</w:t>
      </w:r>
      <w:r>
        <w:rPr>
          <w:rFonts w:ascii="Times Latin" w:hAnsi="Times Latin"/>
          <w:i/>
          <w:sz w:val="24"/>
          <w:szCs w:val="24"/>
          <w:lang w:val="az-Latn-AZ"/>
        </w:rPr>
        <w:t>əssis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funksiy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Kot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er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1999-</w:t>
      </w:r>
      <w:r>
        <w:rPr>
          <w:rFonts w:ascii="Times Latin" w:hAnsi="Times Latin"/>
          <w:sz w:val="24"/>
          <w:szCs w:val="24"/>
          <w:lang w:val="az-Latn-AZ"/>
        </w:rPr>
        <w:t>cu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nəşr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«</w:t>
      </w:r>
      <w:r>
        <w:rPr>
          <w:rFonts w:ascii="Times Latin" w:hAnsi="Times Latin"/>
          <w:sz w:val="24"/>
          <w:szCs w:val="24"/>
          <w:lang w:val="az-Latn-AZ"/>
        </w:rPr>
        <w:t>Osnovı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>
        <w:rPr>
          <w:rFonts w:ascii="Times Latin" w:hAnsi="Times Latin"/>
          <w:sz w:val="24"/>
          <w:szCs w:val="24"/>
          <w:lang w:val="az-Latn-AZ"/>
        </w:rPr>
        <w:t>əsərində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göstərir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, «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qrupunun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rşı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sitəsi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öz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üzrə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sosi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rəetmə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sesidir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 w:rsidR="008D0FA4" w:rsidRPr="005038C3">
        <w:rPr>
          <w:rFonts w:ascii="Times Latin" w:hAnsi="Times Latin"/>
          <w:sz w:val="24"/>
          <w:szCs w:val="24"/>
        </w:rPr>
        <w:sym w:font="Univers (WT)" w:char="005B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6,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 22</w:t>
      </w:r>
      <w:r w:rsidR="008D0FA4" w:rsidRPr="005038C3">
        <w:rPr>
          <w:rFonts w:ascii="Times Latin" w:hAnsi="Times Latin"/>
          <w:sz w:val="24"/>
          <w:szCs w:val="24"/>
        </w:rPr>
        <w:sym w:font="Univers (WT)" w:char="005D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Ingi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tərə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Institutu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g</w:t>
      </w:r>
      <w:r>
        <w:rPr>
          <w:rFonts w:ascii="Times Latin" w:hAnsi="Times Latin"/>
          <w:sz w:val="24"/>
          <w:szCs w:val="24"/>
          <w:lang w:val="az-Latn-AZ"/>
        </w:rPr>
        <w:t>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hiyyətini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yən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əşdirir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: «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mənfəət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c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qiymət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yəni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c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re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çevri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c</w:t>
      </w:r>
      <w:r>
        <w:rPr>
          <w:rFonts w:ascii="Times Latin" w:hAnsi="Times Latin"/>
          <w:sz w:val="24"/>
          <w:szCs w:val="24"/>
          <w:lang w:val="az-Latn-AZ"/>
        </w:rPr>
        <w:t>ıy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tdırı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qəd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rəhbər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iyin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üzrə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ktiki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rəetmə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funksiy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sistemidir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 w:rsidR="008D0FA4" w:rsidRPr="005038C3">
        <w:rPr>
          <w:rFonts w:ascii="Times Latin" w:hAnsi="Times Latin"/>
          <w:sz w:val="24"/>
          <w:szCs w:val="24"/>
        </w:rPr>
        <w:sym w:font="Univers (WT)" w:char="005B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9,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 19</w:t>
      </w:r>
      <w:r w:rsidR="008D0FA4" w:rsidRPr="005038C3">
        <w:rPr>
          <w:rFonts w:ascii="Times Latin" w:hAnsi="Times Latin"/>
          <w:sz w:val="24"/>
          <w:szCs w:val="24"/>
        </w:rPr>
        <w:sym w:font="Univers (WT)" w:char="005D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tərifdə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ktiki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əhəmiyyəti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çəki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nüm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əndəsi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P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Qo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ubkov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göstərir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, «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fərd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qrup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c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imk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sosi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rəetmə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 w:rsidR="008D0FA4" w:rsidRPr="005038C3">
        <w:rPr>
          <w:rFonts w:ascii="Times Latin" w:hAnsi="Times Latin"/>
          <w:sz w:val="24"/>
          <w:szCs w:val="24"/>
        </w:rPr>
        <w:sym w:font="Univers (WT)" w:char="005B"/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4,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 6</w:t>
      </w:r>
      <w:r w:rsidR="008D0FA4" w:rsidRPr="005038C3">
        <w:rPr>
          <w:rFonts w:ascii="Times Latin" w:hAnsi="Times Latin"/>
          <w:sz w:val="24"/>
          <w:szCs w:val="24"/>
        </w:rPr>
        <w:sym w:font="Univers (WT)" w:char="005D"/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Yu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ümumi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əşdirərək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c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mənfəət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f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rşısın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du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prob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em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rəni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yönə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ətdir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iqtis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motiv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vr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nış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rəni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zır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tışsonr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servis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həmçinin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mətinin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üzrə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əmə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rəni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həm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şdırı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stimu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şdırı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b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hiyyətinə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c</w:t>
      </w:r>
      <w:r>
        <w:rPr>
          <w:rFonts w:ascii="Times Latin" w:hAnsi="Times Latin"/>
          <w:sz w:val="24"/>
          <w:szCs w:val="24"/>
          <w:lang w:val="az-Latn-AZ"/>
        </w:rPr>
        <w:t>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şm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mü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dövr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yetirdiyi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funksiy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rşısınd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qoyu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iyi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öz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inkiş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fınd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1)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; 2)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; 3) </w:t>
      </w:r>
      <w:r>
        <w:rPr>
          <w:rFonts w:ascii="Times Latin" w:hAnsi="Times Latin"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inten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siv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; 4)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5) </w:t>
      </w:r>
      <w:r>
        <w:rPr>
          <w:rFonts w:ascii="Times Latin" w:hAnsi="Times Latin"/>
          <w:sz w:val="24"/>
          <w:szCs w:val="24"/>
          <w:lang w:val="az-Latn-AZ"/>
        </w:rPr>
        <w:t>sosi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etik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keçmişdir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al</w:t>
      </w:r>
      <w:r>
        <w:rPr>
          <w:rFonts w:ascii="Times Latin" w:hAnsi="Times Latin"/>
          <w:i/>
          <w:sz w:val="24"/>
          <w:szCs w:val="24"/>
          <w:lang w:val="az-Latn-AZ"/>
        </w:rPr>
        <w:t>ın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təkmi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ll</w:t>
      </w:r>
      <w:r>
        <w:rPr>
          <w:rFonts w:ascii="Times Latin" w:hAnsi="Times Latin"/>
          <w:i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hiy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imk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əşdir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qiymətinin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yəsində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rəq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bət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lastRenderedPageBreak/>
        <w:t>üstün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ünün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c</w:t>
      </w:r>
      <w:r>
        <w:rPr>
          <w:rFonts w:ascii="Times Latin" w:hAnsi="Times Latin"/>
          <w:sz w:val="24"/>
          <w:szCs w:val="24"/>
          <w:lang w:val="az-Latn-AZ"/>
        </w:rPr>
        <w:t>minin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rtırı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üsusiyyəti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nis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bətən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nisbətən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üstün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mövqeyə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tərəfindən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c</w:t>
      </w:r>
      <w:r>
        <w:rPr>
          <w:rFonts w:ascii="Times Latin" w:hAnsi="Times Latin"/>
          <w:sz w:val="24"/>
          <w:szCs w:val="24"/>
          <w:lang w:val="az-Latn-AZ"/>
        </w:rPr>
        <w:t>midir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nız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qiymətin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səviyyəsini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dəyiş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tənzim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lla</w:t>
      </w:r>
      <w:r>
        <w:rPr>
          <w:rFonts w:ascii="Times Latin" w:hAnsi="Times Latin"/>
          <w:i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təkmi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ll</w:t>
      </w:r>
      <w:r>
        <w:rPr>
          <w:rFonts w:ascii="Times Latin" w:hAnsi="Times Latin"/>
          <w:i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fikrincə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keyfiyyəti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niki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istism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metr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yüksək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üstün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ışır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im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niki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istism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metr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şı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şdırm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keyfiyyətini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yüksə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tməyə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istif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diqqət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yetirir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bunun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yəsində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həcmini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cək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mənfəətin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məb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rtırm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ç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şır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ll</w:t>
      </w:r>
      <w:r>
        <w:rPr>
          <w:rFonts w:ascii="Times Latin" w:hAnsi="Times Latin"/>
          <w:i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intensiv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hiyyəti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kterik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üsusiyyəti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rətdir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dəfə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rəq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bət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rizəsində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həcminin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rtırı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kən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qeyri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qiymət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ərindən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: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rek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mı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həvəs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üşdürmə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şəbəkəsinin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təkmi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təsir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ərindən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istif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söz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desək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müvəffəqiyyət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imk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intensiv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qə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qeyd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iqtis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biy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ndırı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hiyyətini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motiv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vr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nışının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öyrəni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rəqib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nisbətən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resurs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imk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effekt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uy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şdırı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idey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qeyd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təsir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həvəs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istiq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mətində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tədbir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>
        <w:rPr>
          <w:rFonts w:ascii="Times Latin" w:hAnsi="Times Latin"/>
          <w:i/>
          <w:spacing w:val="-4"/>
          <w:sz w:val="24"/>
          <w:szCs w:val="24"/>
          <w:lang w:val="az-Latn-AZ"/>
        </w:rPr>
        <w:t>Sosi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-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etik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Son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ətr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f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mühitin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müh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fi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zəsi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orq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nizmi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zərər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rşısının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ınm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ümumiyyət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hüquq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rizəsi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ь</w:t>
      </w:r>
      <w:r>
        <w:rPr>
          <w:rFonts w:ascii="Times Latin" w:hAnsi="Times Latin"/>
          <w:spacing w:val="-4"/>
          <w:sz w:val="24"/>
          <w:szCs w:val="24"/>
          <w:lang w:val="az-Latn-AZ"/>
        </w:rPr>
        <w:t>rund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inv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yron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ment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izm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kons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umerizm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hərək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meyd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çı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х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iyyətində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çı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cəmiyyətin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fe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ri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uz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şdırı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zərurəti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yenidən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х</w:t>
      </w:r>
      <w:r>
        <w:rPr>
          <w:rFonts w:ascii="Times Latin" w:hAnsi="Times Latin"/>
          <w:spacing w:val="-4"/>
          <w:sz w:val="24"/>
          <w:szCs w:val="24"/>
          <w:lang w:val="az-Latn-AZ"/>
        </w:rPr>
        <w:t>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sosi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-</w:t>
      </w:r>
      <w:r>
        <w:rPr>
          <w:rFonts w:ascii="Times Latin" w:hAnsi="Times Latin"/>
          <w:spacing w:val="-4"/>
          <w:sz w:val="24"/>
          <w:szCs w:val="24"/>
          <w:lang w:val="az-Latn-AZ"/>
        </w:rPr>
        <w:t>etik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səbəb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du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Sosi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-</w:t>
      </w:r>
      <w:r>
        <w:rPr>
          <w:rFonts w:ascii="Times Latin" w:hAnsi="Times Latin"/>
          <w:spacing w:val="-4"/>
          <w:sz w:val="24"/>
          <w:szCs w:val="24"/>
          <w:lang w:val="az-Latn-AZ"/>
        </w:rPr>
        <w:t>etik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iy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yətinin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cəmiyyət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tərə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findən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qəbu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sosi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-</w:t>
      </w:r>
      <w:r>
        <w:rPr>
          <w:rFonts w:ascii="Times Latin" w:hAnsi="Times Latin"/>
          <w:spacing w:val="-4"/>
          <w:sz w:val="24"/>
          <w:szCs w:val="24"/>
          <w:lang w:val="az-Latn-AZ"/>
        </w:rPr>
        <w:t>etik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eko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ъ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norm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əmə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etmək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həmçinin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bütün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ükdə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cəmiyyətin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feyini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uz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şdır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məsini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nəzərdə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tutur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Sosi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-</w:t>
      </w:r>
      <w:r>
        <w:rPr>
          <w:rFonts w:ascii="Times Latin" w:hAnsi="Times Latin"/>
          <w:spacing w:val="-4"/>
          <w:sz w:val="24"/>
          <w:szCs w:val="24"/>
          <w:lang w:val="az-Latn-AZ"/>
        </w:rPr>
        <w:t>etik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konsep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ala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fərq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əndirici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üsusiyyəti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ond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ib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rətdir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, 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qeyd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əvvə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kon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sep</w:t>
      </w:r>
      <w:r w:rsidR="008D0FA4"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ala</w:t>
      </w:r>
      <w:r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rınd</w:t>
      </w:r>
      <w:r w:rsidRPr="005C4DE9">
        <w:rPr>
          <w:rFonts w:ascii="Times Latin" w:hAnsi="Times Latin"/>
          <w:color w:val="000000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müəssisə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iqtis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di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ь</w:t>
      </w:r>
      <w:r>
        <w:rPr>
          <w:rFonts w:ascii="Times Latin" w:hAnsi="Times Latin"/>
          <w:spacing w:val="-4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təmin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özə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yini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hərəkətverici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qüvvəsini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edirdisə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sosi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-</w:t>
      </w:r>
      <w:r>
        <w:rPr>
          <w:rFonts w:ascii="Times Latin" w:hAnsi="Times Latin"/>
          <w:spacing w:val="-4"/>
          <w:sz w:val="24"/>
          <w:szCs w:val="24"/>
          <w:lang w:val="az-Latn-AZ"/>
        </w:rPr>
        <w:t>etik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ıc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sədini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cəmiyyətin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uzunmüddət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ь</w:t>
      </w:r>
      <w:r>
        <w:rPr>
          <w:rFonts w:ascii="Times Latin" w:hAnsi="Times Latin"/>
          <w:spacing w:val="-4"/>
          <w:sz w:val="24"/>
          <w:szCs w:val="24"/>
          <w:lang w:val="az-Latn-AZ"/>
        </w:rPr>
        <w:t>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təmin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k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çının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ь</w:t>
      </w:r>
      <w:r>
        <w:rPr>
          <w:rFonts w:ascii="Times Latin" w:hAnsi="Times Latin"/>
          <w:spacing w:val="-4"/>
          <w:sz w:val="24"/>
          <w:szCs w:val="24"/>
          <w:lang w:val="az-Latn-AZ"/>
        </w:rPr>
        <w:t>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uz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şdırı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edir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color w:val="000000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>a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>a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>ala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fərq</w:t>
      </w:r>
      <w:r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>l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əndirici</w:t>
      </w:r>
      <w:r w:rsidR="008D0FA4"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üsusiyyət</w:t>
      </w:r>
      <w:r w:rsidRPr="005C4DE9">
        <w:rPr>
          <w:rFonts w:ascii="Times Latin" w:hAnsi="Times Latin"/>
          <w:i/>
          <w:color w:val="000000"/>
          <w:sz w:val="24"/>
          <w:szCs w:val="24"/>
          <w:lang w:val="az-Latn-AZ"/>
        </w:rPr>
        <w:t>l</w:t>
      </w:r>
      <w:r>
        <w:rPr>
          <w:rFonts w:ascii="Times Latin" w:hAnsi="Times Latin"/>
          <w:i/>
          <w:color w:val="000000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fərqini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evitt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: «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geniş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yışdır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bookmarkEnd w:id="1"/>
      <w:r>
        <w:rPr>
          <w:rFonts w:ascii="Times Latin" w:hAnsi="Times Latin"/>
          <w:sz w:val="24"/>
          <w:szCs w:val="24"/>
          <w:lang w:val="az-Latn-AZ"/>
        </w:rPr>
        <w:lastRenderedPageBreak/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vəzifəsidir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köməyi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firm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sitəsi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firm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rzu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şeyi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məcbur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geniş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birtərəf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Firm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fikrincə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firm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müt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məkdir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ikitərəf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firm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zəruri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zır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qqın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qər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qəbu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rzu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inform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Həm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firm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funksiy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- </w:t>
      </w:r>
      <w:r>
        <w:rPr>
          <w:rFonts w:ascii="Times Latin" w:hAnsi="Times Latin"/>
          <w:sz w:val="24"/>
          <w:szCs w:val="24"/>
          <w:lang w:val="az-Latn-AZ"/>
        </w:rPr>
        <w:t>qiymətin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müəyyən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şdırm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,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təri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rek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tdırı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funksiy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- </w:t>
      </w:r>
      <w:r>
        <w:rPr>
          <w:rFonts w:ascii="Times Latin" w:hAnsi="Times Latin"/>
          <w:sz w:val="24"/>
          <w:szCs w:val="24"/>
          <w:lang w:val="az-Latn-AZ"/>
        </w:rPr>
        <w:t>yerinə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yetirmə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».</w:t>
      </w:r>
      <w:r w:rsidR="008D0FA4" w:rsidRPr="005C4DE9">
        <w:rPr>
          <w:rStyle w:val="a5"/>
          <w:rFonts w:ascii="Times Latin" w:hAnsi="Times Latin"/>
          <w:sz w:val="24"/>
          <w:szCs w:val="24"/>
          <w:lang w:val="az-Latn-AZ"/>
        </w:rPr>
        <w:footnoteReference w:customMarkFollows="1" w:id="1"/>
        <w:t>1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Yu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qeyd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nəticəyə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fərq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əndirici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üsusiyyət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:</w:t>
      </w:r>
    </w:p>
    <w:p w:rsidR="008D0FA4" w:rsidRPr="005C4DE9" w:rsidRDefault="005C4DE9" w:rsidP="008D0FA4">
      <w:pPr>
        <w:widowControl w:val="0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kin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istin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nöqtəsi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kin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istin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nöqtəsi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güc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əcəyi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5C4DE9" w:rsidP="008D0FA4">
      <w:pPr>
        <w:widowControl w:val="0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rzu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ehtiy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uy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bütün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mümkün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re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təhrik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5C4DE9" w:rsidP="008D0FA4">
      <w:pPr>
        <w:widowControl w:val="0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əks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qənin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səviyyəsi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х </w:t>
      </w:r>
      <w:r>
        <w:rPr>
          <w:rFonts w:ascii="Times Latin" w:hAnsi="Times Latin"/>
          <w:sz w:val="24"/>
          <w:szCs w:val="24"/>
          <w:lang w:val="az-Latn-AZ"/>
        </w:rPr>
        <w:t>yük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ikitərəf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əks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qə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ümumiy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yət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mövcud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duqc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5C4DE9" w:rsidP="008D0FA4">
      <w:pPr>
        <w:widowControl w:val="0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nisbətən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х </w:t>
      </w:r>
      <w:r>
        <w:rPr>
          <w:rFonts w:ascii="Times Latin" w:hAnsi="Times Latin"/>
          <w:sz w:val="24"/>
          <w:szCs w:val="24"/>
          <w:lang w:val="az-Latn-AZ"/>
        </w:rPr>
        <w:t>təd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bir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sistemini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özündə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əşdirir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komp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eksinin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ementidir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5C4DE9" w:rsidP="008D0FA4">
      <w:pPr>
        <w:widowControl w:val="0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konsepsiy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növ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kteri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birindən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fərq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Yu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nəticə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istif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ış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məfhum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sövdə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>
        <w:rPr>
          <w:rFonts w:ascii="Times Latin" w:hAnsi="Times Latin"/>
          <w:i/>
          <w:spacing w:val="-4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c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göstərməsi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insə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ç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dı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ь</w:t>
      </w:r>
      <w:r>
        <w:rPr>
          <w:rFonts w:ascii="Times Latin" w:hAnsi="Times Latin"/>
          <w:spacing w:val="-4"/>
          <w:sz w:val="24"/>
          <w:szCs w:val="24"/>
          <w:lang w:val="az-Latn-AZ"/>
        </w:rPr>
        <w:t>ını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hiss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etməsi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du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sıdır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c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ddi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, y</w:t>
      </w:r>
      <w:r>
        <w:rPr>
          <w:rFonts w:ascii="Times Latin" w:hAnsi="Times Latin"/>
          <w:spacing w:val="-4"/>
          <w:sz w:val="24"/>
          <w:szCs w:val="24"/>
          <w:lang w:val="az-Latn-AZ"/>
        </w:rPr>
        <w:t>emə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mənəvi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sə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ünsi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ətə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özünü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diqə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pacing w:val="-4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ünür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ketinqdə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əs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diqqət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ddi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y</w:t>
      </w:r>
      <w:r>
        <w:rPr>
          <w:rFonts w:ascii="Times Latin" w:hAnsi="Times Latin"/>
          <w:spacing w:val="-4"/>
          <w:sz w:val="24"/>
          <w:szCs w:val="24"/>
          <w:lang w:val="az-Latn-AZ"/>
        </w:rPr>
        <w:t>ö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təbiəti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ıdır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görüşünə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şə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ətinə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tərzinə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 х</w:t>
      </w:r>
      <w:r>
        <w:rPr>
          <w:rFonts w:ascii="Times Latin" w:hAnsi="Times Latin"/>
          <w:sz w:val="24"/>
          <w:szCs w:val="24"/>
          <w:lang w:val="az-Latn-AZ"/>
        </w:rPr>
        <w:t>üsusi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spesifik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zəruri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üsu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öz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nsform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qrup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özünün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>
        <w:rPr>
          <w:rFonts w:ascii="Times Latin" w:hAnsi="Times Latin"/>
          <w:sz w:val="24"/>
          <w:szCs w:val="24"/>
          <w:lang w:val="az-Latn-AZ"/>
        </w:rPr>
        <w:t>emə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ehti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cını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finc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kofe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qrup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z w:val="24"/>
          <w:szCs w:val="24"/>
          <w:lang w:val="az-Latn-AZ"/>
        </w:rPr>
        <w:t>örək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təmin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>
        <w:rPr>
          <w:rFonts w:ascii="Times Latin" w:hAnsi="Times Latin"/>
          <w:i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əb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1)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ıcı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2)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konkret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ətdir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əbə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veri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ikinci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tərif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onun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qəd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rdır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öz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rinin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tını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nız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əvəzinə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ödədi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hes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bın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de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həm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təbiət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tərəfindən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zır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şəki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ve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ri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hes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bın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ödə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tını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qd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lastRenderedPageBreak/>
        <w:t>içmək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y</w:t>
      </w:r>
      <w:r>
        <w:rPr>
          <w:rFonts w:ascii="Times Latin" w:hAnsi="Times Latin"/>
          <w:spacing w:val="-4"/>
          <w:sz w:val="24"/>
          <w:szCs w:val="24"/>
          <w:lang w:val="az-Latn-AZ"/>
        </w:rPr>
        <w:t>emə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tını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ov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ov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ödə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təbiət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rəfindən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şəki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əməyi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bütün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pred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met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nemət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prob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emini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>
        <w:rPr>
          <w:rFonts w:ascii="Times Latin" w:hAnsi="Times Latin"/>
          <w:i/>
          <w:spacing w:val="-4"/>
          <w:sz w:val="24"/>
          <w:szCs w:val="24"/>
          <w:lang w:val="az-Latn-AZ"/>
        </w:rPr>
        <w:t>Sövdə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əşmə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zı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iki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tərəfin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ь</w:t>
      </w:r>
      <w:r>
        <w:rPr>
          <w:rFonts w:ascii="Times Latin" w:hAnsi="Times Latin"/>
          <w:spacing w:val="-4"/>
          <w:sz w:val="24"/>
          <w:szCs w:val="24"/>
          <w:lang w:val="az-Latn-AZ"/>
        </w:rPr>
        <w:t>ını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ziş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şərt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rini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re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iz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х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tını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y</w:t>
      </w:r>
      <w:r>
        <w:rPr>
          <w:rFonts w:ascii="Times Latin" w:hAnsi="Times Latin"/>
          <w:spacing w:val="-4"/>
          <w:sz w:val="24"/>
          <w:szCs w:val="24"/>
          <w:lang w:val="az-Latn-AZ"/>
        </w:rPr>
        <w:t>erini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nəzərdə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tut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tic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rət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əmə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tıdır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="008D0FA4" w:rsidRPr="005038C3">
        <w:rPr>
          <w:rFonts w:ascii="Times Latin" w:hAnsi="Times Latin"/>
          <w:spacing w:val="-4"/>
          <w:sz w:val="24"/>
          <w:szCs w:val="24"/>
        </w:rPr>
        <w:sym w:font="Univers (WT)" w:char="005B"/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3, </w:t>
      </w:r>
      <w:r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. 8</w:t>
      </w:r>
      <w:r w:rsidR="008D0FA4" w:rsidRPr="005038C3">
        <w:rPr>
          <w:rFonts w:ascii="Times Latin" w:hAnsi="Times Latin"/>
          <w:spacing w:val="-4"/>
          <w:sz w:val="24"/>
          <w:szCs w:val="24"/>
        </w:rPr>
        <w:sym w:font="Univers (WT)" w:char="005D"/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sub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ekt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tərəfindən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(х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yy</w:t>
      </w:r>
      <w:r>
        <w:rPr>
          <w:rFonts w:ascii="Times Latin" w:hAnsi="Times Latin"/>
          <w:sz w:val="24"/>
          <w:szCs w:val="24"/>
          <w:lang w:val="az-Latn-AZ"/>
        </w:rPr>
        <w:t>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sərənc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hüququnun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zəruri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sövdə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əşmənin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prosesidir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şərt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vermə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: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 xml:space="preserve">- </w:t>
      </w:r>
      <w:r w:rsidR="005C4DE9">
        <w:rPr>
          <w:rFonts w:ascii="Times Latin" w:hAnsi="Times Latin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zı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iki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ıdır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on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rın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biri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müb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etmək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üçün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nə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əsə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 w:rsidR="005C4DE9">
        <w:rPr>
          <w:rFonts w:ascii="Times Latin" w:hAnsi="Times Latin"/>
          <w:sz w:val="24"/>
          <w:szCs w:val="24"/>
          <w:lang w:val="az-Latn-AZ"/>
        </w:rPr>
        <w:t>məhsu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ddi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nemətə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sərvətə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ıdır</w:t>
      </w:r>
      <w:r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 xml:space="preserve">- </w:t>
      </w:r>
      <w:r w:rsidR="005C4DE9">
        <w:rPr>
          <w:rFonts w:ascii="Times Latin" w:hAnsi="Times Latin"/>
          <w:sz w:val="24"/>
          <w:szCs w:val="24"/>
          <w:lang w:val="az-Latn-AZ"/>
        </w:rPr>
        <w:t>bir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du</w:t>
      </w:r>
      <w:r w:rsidRPr="005C4DE9">
        <w:rPr>
          <w:rFonts w:ascii="Times Latin" w:hAnsi="Times Latin"/>
          <w:sz w:val="24"/>
          <w:szCs w:val="24"/>
          <w:lang w:val="az-Latn-AZ"/>
        </w:rPr>
        <w:t>ь</w:t>
      </w:r>
      <w:r w:rsidR="005C4DE9">
        <w:rPr>
          <w:rFonts w:ascii="Times Latin" w:hAnsi="Times Latin"/>
          <w:sz w:val="24"/>
          <w:szCs w:val="24"/>
          <w:lang w:val="az-Latn-AZ"/>
        </w:rPr>
        <w:t>u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məhsu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ddi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nemət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sərvət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 w:rsidR="005C4DE9">
        <w:rPr>
          <w:rFonts w:ascii="Times Latin" w:hAnsi="Times Latin"/>
          <w:sz w:val="24"/>
          <w:szCs w:val="24"/>
          <w:lang w:val="az-Latn-AZ"/>
        </w:rPr>
        <w:t>isteh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 w:rsidR="005C4DE9">
        <w:rPr>
          <w:rFonts w:ascii="Times Latin" w:hAnsi="Times Latin"/>
          <w:sz w:val="24"/>
          <w:szCs w:val="24"/>
          <w:lang w:val="az-Latn-AZ"/>
        </w:rPr>
        <w:t>üsusi</w:t>
      </w:r>
      <w:r w:rsidRPr="005C4DE9">
        <w:rPr>
          <w:rFonts w:ascii="Times Latin" w:hAnsi="Times Latin"/>
          <w:sz w:val="24"/>
          <w:szCs w:val="24"/>
          <w:lang w:val="az-Latn-AZ"/>
        </w:rPr>
        <w:t>yy</w:t>
      </w:r>
      <w:r w:rsidR="005C4DE9">
        <w:rPr>
          <w:rFonts w:ascii="Times Latin" w:hAnsi="Times Latin"/>
          <w:sz w:val="24"/>
          <w:szCs w:val="24"/>
          <w:lang w:val="az-Latn-AZ"/>
        </w:rPr>
        <w:t>ətinə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də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ər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inə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görə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digər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məhsu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und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ddi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nemətindən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sərvə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tin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dən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 w:rsidR="005C4DE9">
        <w:rPr>
          <w:rFonts w:ascii="Times Latin" w:hAnsi="Times Latin"/>
          <w:sz w:val="24"/>
          <w:szCs w:val="24"/>
          <w:lang w:val="az-Latn-AZ"/>
        </w:rPr>
        <w:t>fərq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ənmə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idir</w:t>
      </w:r>
      <w:r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 xml:space="preserve">- </w:t>
      </w:r>
      <w:r w:rsidR="005C4DE9">
        <w:rPr>
          <w:rFonts w:ascii="Times Latin" w:hAnsi="Times Latin"/>
          <w:sz w:val="24"/>
          <w:szCs w:val="24"/>
          <w:lang w:val="az-Latn-AZ"/>
        </w:rPr>
        <w:t>müb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iştir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kçı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rının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du</w:t>
      </w:r>
      <w:r w:rsidRPr="005C4DE9">
        <w:rPr>
          <w:rFonts w:ascii="Times Latin" w:hAnsi="Times Latin"/>
          <w:sz w:val="24"/>
          <w:szCs w:val="24"/>
          <w:lang w:val="az-Latn-AZ"/>
        </w:rPr>
        <w:t>ь</w:t>
      </w:r>
      <w:r w:rsidR="005C4DE9">
        <w:rPr>
          <w:rFonts w:ascii="Times Latin" w:hAnsi="Times Latin"/>
          <w:sz w:val="24"/>
          <w:szCs w:val="24"/>
          <w:lang w:val="az-Latn-AZ"/>
        </w:rPr>
        <w:t>u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məhsu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ddi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nemət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sər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vət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 w:rsidR="005C4DE9">
        <w:rPr>
          <w:rFonts w:ascii="Times Latin" w:hAnsi="Times Latin"/>
          <w:sz w:val="24"/>
          <w:szCs w:val="24"/>
          <w:lang w:val="az-Latn-AZ"/>
        </w:rPr>
        <w:t>digər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üçün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kəsb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etmə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idir</w:t>
      </w:r>
      <w:r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 xml:space="preserve">- </w:t>
      </w:r>
      <w:r w:rsidR="005C4DE9">
        <w:rPr>
          <w:rFonts w:ascii="Times Latin" w:hAnsi="Times Latin"/>
          <w:sz w:val="24"/>
          <w:szCs w:val="24"/>
          <w:lang w:val="az-Latn-AZ"/>
        </w:rPr>
        <w:t>müb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iki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üçün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f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d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ıdır</w:t>
      </w:r>
      <w:r w:rsidRPr="005C4DE9">
        <w:rPr>
          <w:rFonts w:ascii="Times Latin" w:hAnsi="Times Latin"/>
          <w:sz w:val="24"/>
          <w:szCs w:val="24"/>
          <w:lang w:val="az-Latn-AZ"/>
        </w:rPr>
        <w:t>, y</w:t>
      </w:r>
      <w:r w:rsidR="005C4DE9">
        <w:rPr>
          <w:rFonts w:ascii="Times Latin" w:hAnsi="Times Latin"/>
          <w:sz w:val="24"/>
          <w:szCs w:val="24"/>
          <w:lang w:val="az-Latn-AZ"/>
        </w:rPr>
        <w:t>əni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hər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bir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du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  <w:t>ь</w:t>
      </w:r>
      <w:r w:rsidR="005C4DE9">
        <w:rPr>
          <w:rFonts w:ascii="Times Latin" w:hAnsi="Times Latin"/>
          <w:sz w:val="24"/>
          <w:szCs w:val="24"/>
          <w:lang w:val="az-Latn-AZ"/>
        </w:rPr>
        <w:t>u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də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ərdən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rtıq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də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də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etmə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imk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vermə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idir</w:t>
      </w:r>
      <w:r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 xml:space="preserve">- </w:t>
      </w:r>
      <w:r w:rsidR="005C4DE9">
        <w:rPr>
          <w:rFonts w:ascii="Times Latin" w:hAnsi="Times Latin"/>
          <w:sz w:val="24"/>
          <w:szCs w:val="24"/>
          <w:lang w:val="az-Latn-AZ"/>
        </w:rPr>
        <w:t>müb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nəticəsində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də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etdi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f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d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nın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həcmi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on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çə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ki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 w:rsidR="005C4DE9">
        <w:rPr>
          <w:rFonts w:ascii="Times Latin" w:hAnsi="Times Latin"/>
          <w:sz w:val="24"/>
          <w:szCs w:val="24"/>
          <w:lang w:val="az-Latn-AZ"/>
        </w:rPr>
        <w:t>ərc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ərdən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>
        <w:rPr>
          <w:rFonts w:ascii="Times Latin" w:hAnsi="Times Latin"/>
          <w:sz w:val="24"/>
          <w:szCs w:val="24"/>
          <w:lang w:val="az-Latn-AZ"/>
        </w:rPr>
        <w:t>ük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ıdır</w:t>
      </w:r>
      <w:r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 xml:space="preserve">- </w:t>
      </w:r>
      <w:r w:rsidR="005C4DE9">
        <w:rPr>
          <w:rFonts w:ascii="Times Latin" w:hAnsi="Times Latin"/>
          <w:sz w:val="24"/>
          <w:szCs w:val="24"/>
          <w:lang w:val="az-Latn-AZ"/>
        </w:rPr>
        <w:t>hər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bir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du</w:t>
      </w:r>
      <w:r w:rsidRPr="005C4DE9">
        <w:rPr>
          <w:rFonts w:ascii="Times Latin" w:hAnsi="Times Latin"/>
          <w:sz w:val="24"/>
          <w:szCs w:val="24"/>
          <w:lang w:val="az-Latn-AZ"/>
        </w:rPr>
        <w:t>ь</w:t>
      </w:r>
      <w:r w:rsidR="005C4DE9">
        <w:rPr>
          <w:rFonts w:ascii="Times Latin" w:hAnsi="Times Latin"/>
          <w:sz w:val="24"/>
          <w:szCs w:val="24"/>
          <w:lang w:val="az-Latn-AZ"/>
        </w:rPr>
        <w:t>u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məhsu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sərənc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vermək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hüququn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ıdır</w:t>
      </w:r>
      <w:r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 xml:space="preserve">- </w:t>
      </w:r>
      <w:r w:rsidR="005C4DE9">
        <w:rPr>
          <w:rFonts w:ascii="Times Latin" w:hAnsi="Times Latin"/>
          <w:sz w:val="24"/>
          <w:szCs w:val="24"/>
          <w:lang w:val="az-Latn-AZ"/>
        </w:rPr>
        <w:t>müb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z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könü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ll</w:t>
      </w:r>
      <w:r w:rsidR="005C4DE9">
        <w:rPr>
          <w:rFonts w:ascii="Times Latin" w:hAnsi="Times Latin"/>
          <w:sz w:val="24"/>
          <w:szCs w:val="24"/>
          <w:lang w:val="az-Latn-AZ"/>
        </w:rPr>
        <w:t>ü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ük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prinsipi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əs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sınd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t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keçiri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həmçinin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iki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müb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ənin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t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keçiri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məsinə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r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zı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ıdır</w:t>
      </w:r>
      <w:r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 xml:space="preserve">- </w:t>
      </w:r>
      <w:r w:rsidR="005C4DE9">
        <w:rPr>
          <w:rFonts w:ascii="Times Latin" w:hAnsi="Times Latin"/>
          <w:sz w:val="24"/>
          <w:szCs w:val="24"/>
          <w:lang w:val="az-Latn-AZ"/>
        </w:rPr>
        <w:t>hər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bir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öz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məhsu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unu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digər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tərəfə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ç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tdırm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kom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muni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k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si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  <w:t>y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nı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y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t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keçirmək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imk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nın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ıdır</w:t>
      </w:r>
      <w:r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prob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emini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ıcı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həmin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prob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emi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tıcı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təçi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məcmusu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əsinin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sövdə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əşməsinin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y</w:t>
      </w:r>
      <w:r>
        <w:rPr>
          <w:rFonts w:ascii="Times Latin" w:hAnsi="Times Latin"/>
          <w:sz w:val="24"/>
          <w:szCs w:val="24"/>
          <w:lang w:val="az-Latn-AZ"/>
        </w:rPr>
        <w:t>er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mək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</w:p>
    <w:p w:rsidR="008D0FA4" w:rsidRPr="005C4DE9" w:rsidRDefault="008D0FA4" w:rsidP="008D0FA4">
      <w:pPr>
        <w:pStyle w:val="2"/>
        <w:rPr>
          <w:rFonts w:ascii="Times Latin" w:hAnsi="Times Latin"/>
          <w:lang w:val="az-Latn-AZ"/>
        </w:rPr>
      </w:pPr>
      <w:bookmarkStart w:id="3" w:name="_Toc182987470"/>
      <w:r w:rsidRPr="005C4DE9">
        <w:rPr>
          <w:rFonts w:ascii="Times Latin" w:hAnsi="Times Latin"/>
          <w:lang w:val="az-Latn-AZ"/>
        </w:rPr>
        <w:t xml:space="preserve">1.2. </w:t>
      </w:r>
      <w:r w:rsidR="005C4DE9">
        <w:rPr>
          <w:rFonts w:ascii="Times Latin" w:hAnsi="Times Latin"/>
          <w:lang w:val="az-Latn-AZ"/>
        </w:rPr>
        <w:t>M</w:t>
      </w:r>
      <w:r w:rsidR="005C4DE9" w:rsidRPr="005C4DE9">
        <w:rPr>
          <w:rFonts w:ascii="Times Latin" w:hAnsi="Times Latin"/>
          <w:lang w:val="az-Latn-AZ"/>
        </w:rPr>
        <w:t>a</w:t>
      </w:r>
      <w:r w:rsidR="005C4DE9">
        <w:rPr>
          <w:rFonts w:ascii="Times Latin" w:hAnsi="Times Latin"/>
          <w:lang w:val="az-Latn-AZ"/>
        </w:rPr>
        <w:t>rketinqin</w:t>
      </w:r>
      <w:r w:rsidRPr="005C4DE9">
        <w:rPr>
          <w:rFonts w:ascii="Times Latin" w:hAnsi="Times Latin"/>
          <w:lang w:val="az-Latn-AZ"/>
        </w:rPr>
        <w:t xml:space="preserve"> </w:t>
      </w:r>
      <w:r w:rsidR="005C4DE9">
        <w:rPr>
          <w:rFonts w:ascii="Times Latin" w:hAnsi="Times Latin"/>
          <w:lang w:val="az-Latn-AZ"/>
        </w:rPr>
        <w:t>form</w:t>
      </w:r>
      <w:r w:rsidR="005C4DE9" w:rsidRPr="005C4DE9">
        <w:rPr>
          <w:rFonts w:ascii="Times Latin" w:hAnsi="Times Latin"/>
          <w:lang w:val="az-Latn-AZ"/>
        </w:rPr>
        <w:t>ala</w:t>
      </w:r>
      <w:r w:rsidR="005C4DE9">
        <w:rPr>
          <w:rFonts w:ascii="Times Latin" w:hAnsi="Times Latin"/>
          <w:lang w:val="az-Latn-AZ"/>
        </w:rPr>
        <w:t>rı</w:t>
      </w:r>
      <w:bookmarkEnd w:id="3"/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rşısınd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qoyu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vəzifə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yüksək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effekt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situ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rşıy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qoyu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istif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öyrəni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konkret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situ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uy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seçi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mühüm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əhəmiyyət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kəsb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: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təetmə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dərəcəsinə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;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iqtis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diyy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səviyyəsini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təetmə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dərəcəsinə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; 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kterinə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; </w:t>
      </w:r>
      <w:r>
        <w:rPr>
          <w:rFonts w:ascii="Times Latin" w:hAnsi="Times Latin"/>
          <w:sz w:val="24"/>
          <w:szCs w:val="24"/>
          <w:lang w:val="az-Latn-AZ"/>
        </w:rPr>
        <w:t>ç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seqment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təetmə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səviy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yəsinə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;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səviyyəsinə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ünsiyyət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təsnif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mət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i/>
          <w:sz w:val="24"/>
          <w:szCs w:val="24"/>
          <w:lang w:val="az-Latn-AZ"/>
        </w:rPr>
        <w:t xml:space="preserve">  </w:t>
      </w:r>
      <w:r w:rsidR="005C4DE9">
        <w:rPr>
          <w:rFonts w:ascii="Times Latin" w:hAnsi="Times Latin"/>
          <w:i/>
          <w:sz w:val="24"/>
          <w:szCs w:val="24"/>
          <w:lang w:val="az-Latn-AZ"/>
        </w:rPr>
        <w:t>B</w:t>
      </w:r>
      <w:r w:rsidR="005C4DE9"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5C4DE9">
        <w:rPr>
          <w:rFonts w:ascii="Times Latin" w:hAnsi="Times Latin"/>
          <w:i/>
          <w:sz w:val="24"/>
          <w:szCs w:val="24"/>
          <w:lang w:val="az-Latn-AZ"/>
        </w:rPr>
        <w:t>z</w:t>
      </w:r>
      <w:r w:rsidR="005C4DE9"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5C4DE9">
        <w:rPr>
          <w:rFonts w:ascii="Times Latin" w:hAnsi="Times Latin"/>
          <w:i/>
          <w:sz w:val="24"/>
          <w:szCs w:val="24"/>
          <w:lang w:val="az-Latn-AZ"/>
        </w:rPr>
        <w:t>r</w:t>
      </w:r>
      <w:r w:rsidR="005C4DE9" w:rsidRPr="005C4DE9">
        <w:rPr>
          <w:rFonts w:ascii="Times Latin" w:hAnsi="Times Latin"/>
          <w:i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i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i/>
          <w:sz w:val="24"/>
          <w:szCs w:val="24"/>
          <w:lang w:val="az-Latn-AZ"/>
        </w:rPr>
        <w:t>əh</w:t>
      </w:r>
      <w:r w:rsidR="005C4DE9"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5C4DE9">
        <w:rPr>
          <w:rFonts w:ascii="Times Latin" w:hAnsi="Times Latin"/>
          <w:i/>
          <w:sz w:val="24"/>
          <w:szCs w:val="24"/>
          <w:lang w:val="az-Latn-AZ"/>
        </w:rPr>
        <w:t>təetmə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i/>
          <w:sz w:val="24"/>
          <w:szCs w:val="24"/>
          <w:lang w:val="az-Latn-AZ"/>
        </w:rPr>
        <w:t>dərəcəsinə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i/>
          <w:sz w:val="24"/>
          <w:szCs w:val="24"/>
          <w:lang w:val="az-Latn-AZ"/>
        </w:rPr>
        <w:t>görə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i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5C4DE9">
        <w:rPr>
          <w:rFonts w:ascii="Times Latin" w:hAnsi="Times Latin"/>
          <w:i/>
          <w:sz w:val="24"/>
          <w:szCs w:val="24"/>
          <w:lang w:val="az-Latn-AZ"/>
        </w:rPr>
        <w:t>rketinq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d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>х</w:t>
      </w:r>
      <w:r w:rsidR="005C4DE9">
        <w:rPr>
          <w:rFonts w:ascii="Times Latin" w:hAnsi="Times Latin"/>
          <w:sz w:val="24"/>
          <w:szCs w:val="24"/>
          <w:lang w:val="az-Latn-AZ"/>
        </w:rPr>
        <w:t>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rketinqə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beynə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Pr="005C4DE9">
        <w:rPr>
          <w:rFonts w:ascii="Times Latin" w:hAnsi="Times Latin"/>
          <w:sz w:val="24"/>
          <w:szCs w:val="24"/>
          <w:lang w:val="az-Latn-AZ"/>
        </w:rPr>
        <w:t>х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tinqə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bö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ünür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>
        <w:rPr>
          <w:rFonts w:ascii="Times Latin" w:hAnsi="Times Latin"/>
          <w:i/>
          <w:spacing w:val="-4"/>
          <w:sz w:val="24"/>
          <w:szCs w:val="24"/>
          <w:lang w:val="az-Latn-AZ"/>
        </w:rPr>
        <w:lastRenderedPageBreak/>
        <w:t>D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х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dedikdə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yer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əşdiyi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ö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kənin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hüdud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pacing w:val="-4"/>
          <w:sz w:val="24"/>
          <w:szCs w:val="24"/>
          <w:lang w:val="az-Latn-AZ"/>
        </w:rPr>
        <w:t>sərhəd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pacing w:val="-4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х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dəki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iyyəti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düşü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ür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Beynə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х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al</w:t>
      </w:r>
      <w:r>
        <w:rPr>
          <w:rFonts w:ascii="Times Latin" w:hAnsi="Times Latin"/>
          <w:i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dedikdə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kənin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hüdud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kən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kə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göstər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yəni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beynə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düşü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ll</w:t>
      </w:r>
      <w:r>
        <w:rPr>
          <w:rFonts w:ascii="Times Latin" w:hAnsi="Times Latin"/>
          <w:i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iqtis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diyy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səviyyəsini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təetmə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dərəcəsinə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görə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>
        <w:rPr>
          <w:rFonts w:ascii="Times Latin" w:hAnsi="Times Latin"/>
          <w:sz w:val="24"/>
          <w:szCs w:val="24"/>
          <w:lang w:val="az-Latn-AZ"/>
        </w:rPr>
        <w:t>mikrom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krom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ünür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Mikrom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viyyəsində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Mikrom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əs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fe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  <w:t>y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nəzərə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uz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şdır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imk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verir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8D0FA4" w:rsidP="008D0FA4">
      <w:pPr>
        <w:widowControl w:val="0"/>
        <w:spacing w:line="276" w:lineRule="auto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i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5C4DE9">
        <w:rPr>
          <w:rFonts w:ascii="Times Latin" w:hAnsi="Times Latin"/>
          <w:i/>
          <w:sz w:val="24"/>
          <w:szCs w:val="24"/>
          <w:lang w:val="az-Latn-AZ"/>
        </w:rPr>
        <w:t>krom</w:t>
      </w:r>
      <w:r w:rsidR="005C4DE9"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5C4DE9">
        <w:rPr>
          <w:rFonts w:ascii="Times Latin" w:hAnsi="Times Latin"/>
          <w:i/>
          <w:sz w:val="24"/>
          <w:szCs w:val="24"/>
          <w:lang w:val="az-Latn-AZ"/>
        </w:rPr>
        <w:t>rketinq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bütün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ükdə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ö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kə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onun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yrı</w:t>
      </w:r>
      <w:r w:rsidRPr="005C4DE9">
        <w:rPr>
          <w:rFonts w:ascii="Times Latin" w:hAnsi="Times Latin"/>
          <w:sz w:val="24"/>
          <w:szCs w:val="24"/>
          <w:lang w:val="az-Latn-AZ"/>
        </w:rPr>
        <w:t>-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yrı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region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zon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səviyyəsində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həy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t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keçiri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rketinq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fə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iyyətidir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kro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ke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tinqin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predmeti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rketinq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cəmiyyətin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q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rşı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ıq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mün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sibət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ərinin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uz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dırı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sıdır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krom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tinq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ıcının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isteh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kçının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«</w:t>
      </w:r>
      <w:r w:rsidR="005C4DE9">
        <w:rPr>
          <w:rFonts w:ascii="Times Latin" w:hAnsi="Times Latin"/>
          <w:sz w:val="24"/>
          <w:szCs w:val="24"/>
          <w:lang w:val="az-Latn-AZ"/>
        </w:rPr>
        <w:t>səsinə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 w:rsidR="005C4DE9">
        <w:rPr>
          <w:rFonts w:ascii="Times Latin" w:hAnsi="Times Latin"/>
          <w:sz w:val="24"/>
          <w:szCs w:val="24"/>
          <w:lang w:val="az-Latn-AZ"/>
        </w:rPr>
        <w:t>qu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s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sistem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y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dır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investisiy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ala</w:t>
      </w:r>
      <w:r w:rsidR="005C4DE9">
        <w:rPr>
          <w:rFonts w:ascii="Times Latin" w:hAnsi="Times Latin"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istehs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əb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tın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şk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edi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məsinə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yönə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dir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innov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siy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nı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s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hibk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ıq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fə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iyyətini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stimu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lla</w:t>
      </w:r>
      <w:r w:rsidR="005C4DE9">
        <w:rPr>
          <w:rFonts w:ascii="Times Latin" w:hAnsi="Times Latin"/>
          <w:sz w:val="24"/>
          <w:szCs w:val="24"/>
          <w:lang w:val="az-Latn-AZ"/>
        </w:rPr>
        <w:t>şdırır</w:t>
      </w:r>
      <w:r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>
        <w:rPr>
          <w:rFonts w:ascii="Times Latin" w:hAnsi="Times Latin"/>
          <w:i/>
          <w:spacing w:val="-4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diyi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iyyət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həsinin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məqsədinin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х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kterinə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görə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tin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qi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qeyri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-</w:t>
      </w:r>
      <w:r>
        <w:rPr>
          <w:rFonts w:ascii="Times Latin" w:hAnsi="Times Latin"/>
          <w:spacing w:val="-4"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rketinqinə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ü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nür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mənfəət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gə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ki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qinə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, х</w:t>
      </w:r>
      <w:r>
        <w:rPr>
          <w:rFonts w:ascii="Times Latin" w:hAnsi="Times Latin"/>
          <w:sz w:val="24"/>
          <w:szCs w:val="24"/>
          <w:lang w:val="az-Latn-AZ"/>
        </w:rPr>
        <w:t>idmət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ünür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>
        <w:rPr>
          <w:rFonts w:ascii="Times Latin" w:hAnsi="Times Latin"/>
          <w:spacing w:val="-4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öz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növbəsində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sən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ye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rketinqinə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k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k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sitə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tinqinə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kənd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təsərrüf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rketinqinə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tikinti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obyekt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rketinqinə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ünür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uy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ь</w:t>
      </w:r>
      <w:r>
        <w:rPr>
          <w:rFonts w:ascii="Times Latin" w:hAnsi="Times Latin"/>
          <w:spacing w:val="-4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diyi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obyekt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üzrə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iyyətini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keçirir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Bun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görə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konkret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növ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tış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spesifik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pacing w:val="-4"/>
          <w:sz w:val="24"/>
          <w:szCs w:val="24"/>
          <w:lang w:val="az-Latn-AZ"/>
        </w:rPr>
        <w:t>üsusiyyət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ərindən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iyyətə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təsir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х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if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iyindən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ərdən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həmin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str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tegiy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ktik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х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.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i/>
          <w:sz w:val="24"/>
          <w:szCs w:val="24"/>
          <w:lang w:val="az-Latn-AZ"/>
        </w:rPr>
        <w:t>Х</w:t>
      </w:r>
      <w:r w:rsidR="005C4DE9">
        <w:rPr>
          <w:rFonts w:ascii="Times Latin" w:hAnsi="Times Latin"/>
          <w:i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i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5C4DE9">
        <w:rPr>
          <w:rFonts w:ascii="Times Latin" w:hAnsi="Times Latin"/>
          <w:i/>
          <w:sz w:val="24"/>
          <w:szCs w:val="24"/>
          <w:lang w:val="az-Latn-AZ"/>
        </w:rPr>
        <w:t>rketinqi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dedikdə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məqsədi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mənfəət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gə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də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etmək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o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х</w:t>
      </w:r>
      <w:r w:rsidR="005C4DE9"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s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hə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ərində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tətbiq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edi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rketinq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ş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düşü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ür</w:t>
      </w:r>
      <w:r w:rsidRPr="005C4DE9">
        <w:rPr>
          <w:rFonts w:ascii="Times Latin" w:hAnsi="Times Latin"/>
          <w:sz w:val="24"/>
          <w:szCs w:val="24"/>
          <w:lang w:val="az-Latn-AZ"/>
        </w:rPr>
        <w:t>. Х</w:t>
      </w:r>
      <w:r w:rsidR="005C4DE9">
        <w:rPr>
          <w:rFonts w:ascii="Times Latin" w:hAnsi="Times Latin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tinqinə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b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nk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rketinqi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sı</w:t>
      </w:r>
      <w:r w:rsidRPr="005C4DE9">
        <w:rPr>
          <w:rFonts w:ascii="Times Latin" w:hAnsi="Times Latin"/>
          <w:sz w:val="24"/>
          <w:szCs w:val="24"/>
          <w:lang w:val="az-Latn-AZ"/>
        </w:rPr>
        <w:t>ь</w:t>
      </w:r>
      <w:r w:rsidR="005C4DE9">
        <w:rPr>
          <w:rFonts w:ascii="Times Latin" w:hAnsi="Times Latin"/>
          <w:sz w:val="24"/>
          <w:szCs w:val="24"/>
          <w:lang w:val="az-Latn-AZ"/>
        </w:rPr>
        <w:t>ort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tin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qi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turizm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rketinqi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id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edi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ir</w:t>
      </w:r>
      <w:r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mənfəət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gə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qeyri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-</w:t>
      </w:r>
      <w:r>
        <w:rPr>
          <w:rFonts w:ascii="Times Latin" w:hAnsi="Times Latin"/>
          <w:i/>
          <w:sz w:val="24"/>
          <w:szCs w:val="24"/>
          <w:lang w:val="az-Latn-AZ"/>
        </w:rPr>
        <w:t>kommersiy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Qeyri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-</w:t>
      </w:r>
      <w:r>
        <w:rPr>
          <w:rFonts w:ascii="Times Latin" w:hAnsi="Times Latin"/>
          <w:sz w:val="24"/>
          <w:szCs w:val="24"/>
          <w:lang w:val="az-Latn-AZ"/>
        </w:rPr>
        <w:t>kommer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qinə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la</w:t>
      </w:r>
      <w:r>
        <w:rPr>
          <w:rFonts w:ascii="Times Latin" w:hAnsi="Times Latin"/>
          <w:i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la</w:t>
      </w:r>
      <w:r>
        <w:rPr>
          <w:rFonts w:ascii="Times Latin" w:hAnsi="Times Latin"/>
          <w:i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, 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yrı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-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yrı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şə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х</w:t>
      </w:r>
      <w:r>
        <w:rPr>
          <w:rFonts w:ascii="Times Latin" w:hAnsi="Times Latin"/>
          <w:i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softHyphen/>
      </w:r>
      <w:r>
        <w:rPr>
          <w:rFonts w:ascii="Times Latin" w:hAnsi="Times Latin"/>
          <w:i/>
          <w:sz w:val="24"/>
          <w:szCs w:val="24"/>
          <w:lang w:val="az-Latn-AZ"/>
        </w:rPr>
        <w:t>tinqi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i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zi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idey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iddir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obyektin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müsbət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imicinin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icti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y</w:t>
      </w:r>
      <w:r>
        <w:rPr>
          <w:rFonts w:ascii="Times Latin" w:hAnsi="Times Latin"/>
          <w:sz w:val="24"/>
          <w:szCs w:val="24"/>
          <w:lang w:val="az-Latn-AZ"/>
        </w:rPr>
        <w:t>yətin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həmin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obyektə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sibətinin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şı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ru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dəyişməsi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üzrə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seqmentini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təetmə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səviyyəsinə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görə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color w:val="000000"/>
          <w:sz w:val="24"/>
          <w:szCs w:val="24"/>
          <w:lang w:val="az-Latn-AZ"/>
        </w:rPr>
        <w:t>differensi</w:t>
      </w:r>
      <w:r w:rsidR="008D0FA4" w:rsidRPr="005C4DE9">
        <w:rPr>
          <w:rFonts w:ascii="Times Latin" w:hAnsi="Times Latin"/>
          <w:color w:val="000000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color w:val="000000"/>
          <w:sz w:val="24"/>
          <w:szCs w:val="24"/>
          <w:lang w:val="az-Latn-AZ"/>
        </w:rPr>
        <w:t>alla</w:t>
      </w:r>
      <w:r>
        <w:rPr>
          <w:rFonts w:ascii="Times Latin" w:hAnsi="Times Latin"/>
          <w:color w:val="000000"/>
          <w:sz w:val="24"/>
          <w:szCs w:val="24"/>
          <w:lang w:val="az-Latn-AZ"/>
        </w:rPr>
        <w:t>ş</w:t>
      </w:r>
      <w:r w:rsidR="008D0FA4" w:rsidRPr="005C4DE9">
        <w:rPr>
          <w:rFonts w:ascii="Times Latin" w:hAnsi="Times Latin"/>
          <w:color w:val="000000"/>
          <w:sz w:val="24"/>
          <w:szCs w:val="24"/>
          <w:lang w:val="az-Latn-AZ"/>
        </w:rPr>
        <w:softHyphen/>
      </w:r>
      <w:r>
        <w:rPr>
          <w:rFonts w:ascii="Times Latin" w:hAnsi="Times Latin"/>
          <w:color w:val="000000"/>
          <w:sz w:val="24"/>
          <w:szCs w:val="24"/>
          <w:lang w:val="az-Latn-AZ"/>
        </w:rPr>
        <w:t>dırı</w:t>
      </w:r>
      <w:r w:rsidRPr="005C4DE9">
        <w:rPr>
          <w:rFonts w:ascii="Times Latin" w:hAnsi="Times Latin"/>
          <w:color w:val="000000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color w:val="000000"/>
          <w:sz w:val="24"/>
          <w:szCs w:val="24"/>
          <w:lang w:val="az-Latn-AZ"/>
        </w:rPr>
        <w:softHyphen/>
      </w:r>
      <w:r>
        <w:rPr>
          <w:rFonts w:ascii="Times Latin" w:hAnsi="Times Latin"/>
          <w:color w:val="000000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color w:val="000000"/>
          <w:sz w:val="24"/>
          <w:szCs w:val="24"/>
          <w:lang w:val="az-Latn-AZ"/>
        </w:rPr>
        <w:t>a</w:t>
      </w:r>
      <w:r>
        <w:rPr>
          <w:rFonts w:ascii="Times Latin" w:hAnsi="Times Latin"/>
          <w:color w:val="000000"/>
          <w:sz w:val="24"/>
          <w:szCs w:val="24"/>
          <w:lang w:val="az-Latn-AZ"/>
        </w:rPr>
        <w:t>mış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;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differensi</w:t>
      </w:r>
      <w:r w:rsidRPr="005C4DE9">
        <w:rPr>
          <w:rFonts w:ascii="Times Latin" w:hAnsi="Times Latin"/>
          <w:sz w:val="24"/>
          <w:szCs w:val="24"/>
          <w:lang w:val="az-Latn-AZ"/>
        </w:rPr>
        <w:t>alla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mərküz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ünür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müvəffə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qiyyəti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edici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dərəcə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düzgün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seçi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Differensi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alla</w:t>
      </w:r>
      <w:r>
        <w:rPr>
          <w:rFonts w:ascii="Times Latin" w:hAnsi="Times Latin"/>
          <w:i/>
          <w:sz w:val="24"/>
          <w:szCs w:val="24"/>
          <w:lang w:val="az-Latn-AZ"/>
        </w:rPr>
        <w:t>şdırı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mış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dedikdə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eyni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bütün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seqment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bütün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ciət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keçirməyə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cəhd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düşü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Differensi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alla</w:t>
      </w:r>
      <w:r>
        <w:rPr>
          <w:rFonts w:ascii="Times Latin" w:hAnsi="Times Latin"/>
          <w:i/>
          <w:sz w:val="24"/>
          <w:szCs w:val="24"/>
          <w:lang w:val="az-Latn-AZ"/>
        </w:rPr>
        <w:t>şdırı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mış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motiv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vr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lastRenderedPageBreak/>
        <w:t>tərzindən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mət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seqment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ünməsi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məhdud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seqmentində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tərməsi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idey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təşki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Təmərküz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yük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ıcı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öyrəni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həmçinin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«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seqment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subseq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ment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cəm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həmin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seqmentin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hissəsinin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nəzərdə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tutur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mə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səviyyəsindən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:</w:t>
      </w:r>
    </w:p>
    <w:p w:rsidR="008D0FA4" w:rsidRPr="005C4DE9" w:rsidRDefault="005C4DE9" w:rsidP="008D0FA4">
      <w:pPr>
        <w:widowControl w:val="0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Konversiy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neq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tiv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Həvəs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əndirici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göstərmədiyi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Inkiş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f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edən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Inkiş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potensi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vəzifəsi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potensi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re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çevirməkdir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Rem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düşməyə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heç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düşmə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tempini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tm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Sin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х</w:t>
      </w:r>
      <w:r>
        <w:rPr>
          <w:rFonts w:ascii="Times Latin" w:hAnsi="Times Latin"/>
          <w:i/>
          <w:sz w:val="24"/>
          <w:szCs w:val="24"/>
          <w:lang w:val="az-Latn-AZ"/>
        </w:rPr>
        <w:t>rom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müəyyən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mi</w:t>
      </w:r>
      <w:r w:rsidRPr="005C4DE9">
        <w:rPr>
          <w:rFonts w:ascii="Times Latin" w:hAnsi="Times Latin"/>
          <w:sz w:val="24"/>
          <w:szCs w:val="24"/>
          <w:lang w:val="az-Latn-AZ"/>
        </w:rPr>
        <w:t>ll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təsiri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nəticəsində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həcmi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dövr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üzrə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ciddi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tərəddüd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etdiyi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vəzifəsi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tərəddüdün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səviyyəsini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tm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bit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bit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vəzifəsi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pozu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rşısının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üzrə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tədbir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Dem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həcmi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həcmin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ço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х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yəni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«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tıcı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» </w:t>
      </w:r>
      <w:r>
        <w:rPr>
          <w:rFonts w:ascii="Times Latin" w:hAnsi="Times Latin"/>
          <w:sz w:val="24"/>
          <w:szCs w:val="24"/>
          <w:lang w:val="az-Latn-AZ"/>
        </w:rPr>
        <w:t>mövcud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imk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müəyyən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tədbir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qiymətin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rtırı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həvəs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əndirmə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tədbir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rek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ndırı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.) </w:t>
      </w:r>
      <w:r>
        <w:rPr>
          <w:rFonts w:ascii="Times Latin" w:hAnsi="Times Latin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sitəsi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həcmini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tm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 </w:t>
      </w:r>
    </w:p>
    <w:p w:rsidR="008D0FA4" w:rsidRPr="005C4DE9" w:rsidRDefault="005C4DE9" w:rsidP="008D0FA4">
      <w:pPr>
        <w:widowControl w:val="0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Əks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təsir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Əks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təsir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ins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ətr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mühitə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mənfi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təsir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göstərən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biq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vəzifəsi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dı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х</w:t>
      </w:r>
      <w:r>
        <w:rPr>
          <w:rFonts w:ascii="Times Latin" w:hAnsi="Times Latin"/>
          <w:sz w:val="24"/>
          <w:szCs w:val="24"/>
          <w:lang w:val="az-Latn-AZ"/>
        </w:rPr>
        <w:t>ud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həmin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vurdu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ziy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səviyyəsini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tm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i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la</w:t>
      </w:r>
      <w:r>
        <w:rPr>
          <w:rFonts w:ascii="Times Latin" w:hAnsi="Times Latin"/>
          <w:i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la</w:t>
      </w:r>
      <w:r>
        <w:rPr>
          <w:rFonts w:ascii="Times Latin" w:hAnsi="Times Latin"/>
          <w:i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ünsiyyət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üsu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un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görə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ktiv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ssiv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tinqə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ünür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ktiv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rke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softHyphen/>
      </w:r>
      <w:r>
        <w:rPr>
          <w:rFonts w:ascii="Times Latin" w:hAnsi="Times Latin"/>
          <w:i/>
          <w:sz w:val="24"/>
          <w:szCs w:val="24"/>
          <w:lang w:val="az-Latn-AZ"/>
        </w:rPr>
        <w:t>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təsir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ktiv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for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ala</w:t>
      </w:r>
      <w:r>
        <w:rPr>
          <w:rFonts w:ascii="Times Latin" w:hAnsi="Times Latin"/>
          <w:sz w:val="24"/>
          <w:szCs w:val="24"/>
          <w:lang w:val="az-Latn-AZ"/>
        </w:rPr>
        <w:t>rınd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: </w:t>
      </w:r>
      <w:r>
        <w:rPr>
          <w:rFonts w:ascii="Times Latin" w:hAnsi="Times Latin"/>
          <w:sz w:val="24"/>
          <w:szCs w:val="24"/>
          <w:lang w:val="az-Latn-AZ"/>
        </w:rPr>
        <w:t>birb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te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em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konfr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semi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geniş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əh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küt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sor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poten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si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müştəri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fərdi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ünsiyyətdən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istif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təhrik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nəzərdə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tutur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  <w:lang w:val="az-Latn-AZ"/>
        </w:rPr>
      </w:pPr>
      <w:r>
        <w:rPr>
          <w:rFonts w:ascii="Times Latin" w:hAnsi="Times Latin"/>
          <w:i/>
          <w:spacing w:val="-4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ssiv</w:t>
      </w:r>
      <w:r w:rsidR="008D0FA4"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i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i/>
          <w:spacing w:val="-4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ssiv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ünsiyyət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sitə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ərdən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istif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etmək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həmçinin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mətbu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c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ri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perspektiv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yy</w:t>
      </w:r>
      <w:r>
        <w:rPr>
          <w:rFonts w:ascii="Times Latin" w:hAnsi="Times Latin"/>
          <w:spacing w:val="-4"/>
          <w:sz w:val="24"/>
          <w:szCs w:val="24"/>
          <w:lang w:val="az-Latn-AZ"/>
        </w:rPr>
        <w:t>əti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etdi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y</w:t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х</w:t>
      </w:r>
      <w:r>
        <w:rPr>
          <w:rFonts w:ascii="Times Latin" w:hAnsi="Times Latin"/>
          <w:spacing w:val="-4"/>
          <w:sz w:val="24"/>
          <w:szCs w:val="24"/>
          <w:lang w:val="az-Latn-AZ"/>
        </w:rPr>
        <w:t>idmət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üstün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üyü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səmərəsi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qqınd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məq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ç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p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pacing w:val="-4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al</w:t>
      </w:r>
      <w:r>
        <w:rPr>
          <w:rFonts w:ascii="Times Latin" w:hAnsi="Times Latin"/>
          <w:spacing w:val="-4"/>
          <w:sz w:val="24"/>
          <w:szCs w:val="24"/>
          <w:lang w:val="az-Latn-AZ"/>
        </w:rPr>
        <w:t>iyyətinə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id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pros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pekt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hes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zır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nm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>
        <w:rPr>
          <w:rFonts w:ascii="Times Latin" w:hAnsi="Times Latin"/>
          <w:spacing w:val="-4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pacing w:val="-4"/>
          <w:sz w:val="24"/>
          <w:szCs w:val="24"/>
          <w:lang w:val="az-Latn-AZ"/>
        </w:rPr>
        <w:t>v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sitə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s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</w:t>
      </w:r>
      <w:r>
        <w:rPr>
          <w:rFonts w:ascii="Times Latin" w:hAnsi="Times Latin"/>
          <w:spacing w:val="-4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la</w:t>
      </w:r>
      <w:r>
        <w:rPr>
          <w:rFonts w:ascii="Times Latin" w:hAnsi="Times Latin"/>
          <w:spacing w:val="-4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pacing w:val="-4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təsir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etməni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nəzərdə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pacing w:val="-4"/>
          <w:sz w:val="24"/>
          <w:szCs w:val="24"/>
          <w:lang w:val="az-Latn-AZ"/>
        </w:rPr>
        <w:t>tu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softHyphen/>
      </w:r>
      <w:r>
        <w:rPr>
          <w:rFonts w:ascii="Times Latin" w:hAnsi="Times Latin"/>
          <w:spacing w:val="-4"/>
          <w:sz w:val="24"/>
          <w:szCs w:val="24"/>
          <w:lang w:val="az-Latn-AZ"/>
        </w:rPr>
        <w:t>tur</w:t>
      </w:r>
      <w:r w:rsidR="008D0FA4" w:rsidRPr="005C4DE9">
        <w:rPr>
          <w:rFonts w:ascii="Times Latin" w:hAnsi="Times Latin"/>
          <w:spacing w:val="-4"/>
          <w:sz w:val="24"/>
          <w:szCs w:val="24"/>
          <w:lang w:val="az-Latn-AZ"/>
        </w:rPr>
        <w:t>.</w:t>
      </w:r>
    </w:p>
    <w:p w:rsidR="008D0FA4" w:rsidRPr="005C4DE9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b/>
          <w:sz w:val="24"/>
          <w:szCs w:val="24"/>
          <w:lang w:val="az-Latn-AZ"/>
        </w:rPr>
      </w:pPr>
    </w:p>
    <w:p w:rsidR="008D0FA4" w:rsidRPr="005C4DE9" w:rsidRDefault="008D0FA4" w:rsidP="008D0FA4">
      <w:pPr>
        <w:pStyle w:val="2"/>
        <w:rPr>
          <w:rFonts w:ascii="Times Latin" w:hAnsi="Times Latin"/>
          <w:lang w:val="az-Latn-AZ"/>
        </w:rPr>
      </w:pPr>
      <w:bookmarkStart w:id="4" w:name="_Toc182987471"/>
      <w:r w:rsidRPr="005C4DE9">
        <w:rPr>
          <w:rFonts w:ascii="Times Latin" w:hAnsi="Times Latin"/>
          <w:lang w:val="az-Latn-AZ"/>
        </w:rPr>
        <w:t xml:space="preserve">1.3. </w:t>
      </w:r>
      <w:r w:rsidR="005C4DE9">
        <w:rPr>
          <w:rFonts w:ascii="Times Latin" w:hAnsi="Times Latin"/>
          <w:lang w:val="az-Latn-AZ"/>
        </w:rPr>
        <w:t>M</w:t>
      </w:r>
      <w:r w:rsidR="005C4DE9" w:rsidRPr="005C4DE9">
        <w:rPr>
          <w:rFonts w:ascii="Times Latin" w:hAnsi="Times Latin"/>
          <w:lang w:val="az-Latn-AZ"/>
        </w:rPr>
        <w:t>a</w:t>
      </w:r>
      <w:r w:rsidR="005C4DE9">
        <w:rPr>
          <w:rFonts w:ascii="Times Latin" w:hAnsi="Times Latin"/>
          <w:lang w:val="az-Latn-AZ"/>
        </w:rPr>
        <w:t>rketinqin</w:t>
      </w:r>
      <w:r w:rsidRPr="005C4DE9">
        <w:rPr>
          <w:rFonts w:ascii="Times Latin" w:hAnsi="Times Latin"/>
          <w:lang w:val="az-Latn-AZ"/>
        </w:rPr>
        <w:t xml:space="preserve"> </w:t>
      </w:r>
      <w:r w:rsidR="005C4DE9">
        <w:rPr>
          <w:rFonts w:ascii="Times Latin" w:hAnsi="Times Latin"/>
          <w:lang w:val="az-Latn-AZ"/>
        </w:rPr>
        <w:t>məqsədi</w:t>
      </w:r>
      <w:r w:rsidRPr="005C4DE9">
        <w:rPr>
          <w:rFonts w:ascii="Times Latin" w:hAnsi="Times Latin"/>
          <w:lang w:val="az-Latn-AZ"/>
        </w:rPr>
        <w:t xml:space="preserve">, </w:t>
      </w:r>
      <w:r w:rsidR="005C4DE9">
        <w:rPr>
          <w:rFonts w:ascii="Times Latin" w:hAnsi="Times Latin"/>
          <w:lang w:val="az-Latn-AZ"/>
        </w:rPr>
        <w:t>funksiy</w:t>
      </w:r>
      <w:r w:rsidR="005C4DE9" w:rsidRPr="005C4DE9">
        <w:rPr>
          <w:rFonts w:ascii="Times Latin" w:hAnsi="Times Latin"/>
          <w:lang w:val="az-Latn-AZ"/>
        </w:rPr>
        <w:t>ala</w:t>
      </w:r>
      <w:r w:rsidR="005C4DE9">
        <w:rPr>
          <w:rFonts w:ascii="Times Latin" w:hAnsi="Times Latin"/>
          <w:lang w:val="az-Latn-AZ"/>
        </w:rPr>
        <w:t>rı</w:t>
      </w:r>
      <w:r w:rsidRPr="005C4DE9">
        <w:rPr>
          <w:rFonts w:ascii="Times Latin" w:hAnsi="Times Latin"/>
          <w:lang w:val="az-Latn-AZ"/>
        </w:rPr>
        <w:t xml:space="preserve"> </w:t>
      </w:r>
      <w:r w:rsidR="005C4DE9">
        <w:rPr>
          <w:rFonts w:ascii="Times Latin" w:hAnsi="Times Latin"/>
          <w:lang w:val="az-Latn-AZ"/>
        </w:rPr>
        <w:t>və</w:t>
      </w:r>
      <w:r w:rsidRPr="005C4DE9">
        <w:rPr>
          <w:rFonts w:ascii="Times Latin" w:hAnsi="Times Latin"/>
          <w:lang w:val="az-Latn-AZ"/>
        </w:rPr>
        <w:t xml:space="preserve"> </w:t>
      </w:r>
      <w:r w:rsidR="005C4DE9">
        <w:rPr>
          <w:rFonts w:ascii="Times Latin" w:hAnsi="Times Latin"/>
          <w:lang w:val="az-Latn-AZ"/>
        </w:rPr>
        <w:t>prinsip</w:t>
      </w:r>
      <w:r w:rsidR="005C4DE9" w:rsidRPr="005C4DE9">
        <w:rPr>
          <w:rFonts w:ascii="Times Latin" w:hAnsi="Times Latin"/>
          <w:lang w:val="az-Latn-AZ"/>
        </w:rPr>
        <w:t>l</w:t>
      </w:r>
      <w:r w:rsidR="005C4DE9">
        <w:rPr>
          <w:rFonts w:ascii="Times Latin" w:hAnsi="Times Latin"/>
          <w:lang w:val="az-Latn-AZ"/>
        </w:rPr>
        <w:t>əri</w:t>
      </w:r>
      <w:bookmarkEnd w:id="4"/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b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b/>
          <w:sz w:val="24"/>
          <w:szCs w:val="24"/>
          <w:lang w:val="az-Latn-AZ"/>
        </w:rPr>
        <w:t>a</w:t>
      </w:r>
      <w:r>
        <w:rPr>
          <w:rFonts w:ascii="Times Latin" w:hAnsi="Times Latin"/>
          <w:b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b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b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b/>
          <w:sz w:val="24"/>
          <w:szCs w:val="24"/>
          <w:lang w:val="az-Latn-AZ"/>
        </w:rPr>
        <w:t>.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dedikdə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keçirmək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nəyə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istəməsi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cəsində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istəməsi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lastRenderedPageBreak/>
        <w:t>düşü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hibk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müəyyən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Bun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uy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str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ъ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ıc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məqsədə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ktiki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ok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məqsədə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bö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ünür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str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ъ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ıc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yönüm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ük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is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cəmiyyətin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şərti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mənfəət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etmək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h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effekt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ke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tədbir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keçirmək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ıc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qdır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Ümumiyyət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müəssisənin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uzun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müddət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str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ъ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ödəni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subyekt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rının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nəzərə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şərti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mənfəət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müəyyən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dövr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üçün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müəssisə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onun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rşısınd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str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ъ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mümkün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qədər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yüksək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yüksək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isteh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>
        <w:rPr>
          <w:rFonts w:ascii="Times Latin" w:hAnsi="Times Latin"/>
          <w:sz w:val="24"/>
          <w:szCs w:val="24"/>
          <w:lang w:val="az-Latn-AZ"/>
        </w:rPr>
        <w:t>kçı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geniş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çeşiddə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tək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if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keyfiyyətini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yüksək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həddə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ç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tdırm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qoyu</w:t>
      </w:r>
      <w:r w:rsidRPr="005C4DE9">
        <w:rPr>
          <w:rFonts w:ascii="Times Latin" w:hAnsi="Times Latin"/>
          <w:sz w:val="24"/>
          <w:szCs w:val="24"/>
          <w:lang w:val="az-Latn-AZ"/>
        </w:rPr>
        <w:t>la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i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</w:t>
      </w:r>
      <w:r>
        <w:rPr>
          <w:rFonts w:ascii="Times Latin" w:hAnsi="Times Latin"/>
          <w:i/>
          <w:sz w:val="24"/>
          <w:szCs w:val="24"/>
          <w:lang w:val="az-Latn-AZ"/>
        </w:rPr>
        <w:t>ktiki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 (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ok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i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i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i/>
          <w:sz w:val="24"/>
          <w:szCs w:val="24"/>
          <w:lang w:val="az-Latn-AZ"/>
        </w:rPr>
        <w:t>l</w:t>
      </w:r>
      <w:r>
        <w:rPr>
          <w:rFonts w:ascii="Times Latin" w:hAnsi="Times Latin"/>
          <w:i/>
          <w:sz w:val="24"/>
          <w:szCs w:val="24"/>
          <w:lang w:val="az-Latn-AZ"/>
        </w:rPr>
        <w:t>ərinə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str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ъ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</w:r>
      <w:r>
        <w:rPr>
          <w:rFonts w:ascii="Times Latin" w:hAnsi="Times Latin"/>
          <w:sz w:val="24"/>
          <w:szCs w:val="24"/>
          <w:lang w:val="az-Latn-AZ"/>
        </w:rPr>
        <w:t>sını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təmin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id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</w:t>
      </w:r>
      <w:r>
        <w:rPr>
          <w:rFonts w:ascii="Times Latin" w:hAnsi="Times Latin"/>
          <w:sz w:val="24"/>
          <w:szCs w:val="24"/>
          <w:lang w:val="az-Latn-AZ"/>
        </w:rPr>
        <w:t>Məsə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mənfəətin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məb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softHyphen/>
        <w:t>ь</w:t>
      </w:r>
      <w:r>
        <w:rPr>
          <w:rFonts w:ascii="Times Latin" w:hAnsi="Times Latin"/>
          <w:sz w:val="24"/>
          <w:szCs w:val="24"/>
          <w:lang w:val="az-Latn-AZ"/>
        </w:rPr>
        <w:t>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səviyyəsinin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rtırı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str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te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ъ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məqsədinə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n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o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üçünmüəssisə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özünün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fə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iyyəti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rşısınd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tışın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həcminin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z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p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yının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rtırı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, х</w:t>
      </w:r>
      <w:r>
        <w:rPr>
          <w:rFonts w:ascii="Times Latin" w:hAnsi="Times Latin"/>
          <w:sz w:val="24"/>
          <w:szCs w:val="24"/>
          <w:lang w:val="az-Latn-AZ"/>
        </w:rPr>
        <w:t>ərc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s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>
        <w:rPr>
          <w:rFonts w:ascii="Times Latin" w:hAnsi="Times Latin"/>
          <w:sz w:val="24"/>
          <w:szCs w:val="24"/>
          <w:lang w:val="az-Latn-AZ"/>
        </w:rPr>
        <w:t>ınm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sı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>
        <w:rPr>
          <w:rFonts w:ascii="Times Latin" w:hAnsi="Times Latin"/>
          <w:sz w:val="24"/>
          <w:szCs w:val="24"/>
          <w:lang w:val="az-Latn-AZ"/>
        </w:rPr>
        <w:t>məhsu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un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yenidən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mövqe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əşdiri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məsi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və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bu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tip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digər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ktiki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(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ok</w:t>
      </w:r>
      <w:r w:rsidRPr="005C4DE9">
        <w:rPr>
          <w:rFonts w:ascii="Times Latin" w:hAnsi="Times Latin"/>
          <w:sz w:val="24"/>
          <w:szCs w:val="24"/>
          <w:lang w:val="az-Latn-AZ"/>
        </w:rPr>
        <w:t>al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) </w:t>
      </w:r>
      <w:r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qoy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bi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.  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müəyyən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ərkən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ş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ь</w:t>
      </w:r>
      <w:r>
        <w:rPr>
          <w:rFonts w:ascii="Times Latin" w:hAnsi="Times Latin"/>
          <w:sz w:val="24"/>
          <w:szCs w:val="24"/>
          <w:lang w:val="az-Latn-AZ"/>
        </w:rPr>
        <w:t>ıd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kı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tə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əb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ərə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əmə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:</w:t>
      </w:r>
    </w:p>
    <w:p w:rsidR="008D0FA4" w:rsidRPr="005C4DE9" w:rsidRDefault="008D0FA4" w:rsidP="008D0FA4">
      <w:pPr>
        <w:widowControl w:val="0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rketinqin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 w:rsidR="005C4DE9">
        <w:rPr>
          <w:rFonts w:ascii="Times Latin" w:hAnsi="Times Latin"/>
          <w:sz w:val="24"/>
          <w:szCs w:val="24"/>
          <w:lang w:val="az-Latn-AZ"/>
        </w:rPr>
        <w:t>məqsədini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müəyyən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edən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, </w:t>
      </w:r>
      <w:r w:rsidR="005C4DE9">
        <w:rPr>
          <w:rFonts w:ascii="Times Latin" w:hAnsi="Times Latin"/>
          <w:sz w:val="24"/>
          <w:szCs w:val="24"/>
          <w:lang w:val="az-Latn-AZ"/>
        </w:rPr>
        <w:t>qər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="005C4DE9"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qəbu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edən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şə</w:t>
      </w:r>
      <w:r w:rsidRPr="005C4DE9">
        <w:rPr>
          <w:rFonts w:ascii="Times Latin" w:hAnsi="Times Latin"/>
          <w:sz w:val="24"/>
          <w:szCs w:val="24"/>
          <w:lang w:val="az-Latn-AZ"/>
        </w:rPr>
        <w:t>х</w:t>
      </w:r>
      <w:r w:rsidR="005C4DE9">
        <w:rPr>
          <w:rFonts w:ascii="Times Latin" w:hAnsi="Times Latin"/>
          <w:sz w:val="24"/>
          <w:szCs w:val="24"/>
          <w:lang w:val="az-Latn-AZ"/>
        </w:rPr>
        <w:t>s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ər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məqsəd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  <w:t>y</w:t>
      </w:r>
      <w:r w:rsidR="005C4DE9">
        <w:rPr>
          <w:rFonts w:ascii="Times Latin" w:hAnsi="Times Latin"/>
          <w:sz w:val="24"/>
          <w:szCs w:val="24"/>
          <w:lang w:val="az-Latn-AZ"/>
        </w:rPr>
        <w:t>ön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ü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fə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="005C4DE9"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>yy</w:t>
      </w:r>
      <w:r w:rsidR="005C4DE9">
        <w:rPr>
          <w:rFonts w:ascii="Times Latin" w:hAnsi="Times Latin"/>
          <w:sz w:val="24"/>
          <w:szCs w:val="24"/>
          <w:lang w:val="az-Latn-AZ"/>
        </w:rPr>
        <w:t>ət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göstərmə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və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 </w:t>
      </w:r>
      <w:r w:rsidR="005C4DE9">
        <w:rPr>
          <w:rFonts w:ascii="Times Latin" w:hAnsi="Times Latin"/>
          <w:sz w:val="24"/>
          <w:szCs w:val="24"/>
          <w:lang w:val="az-Latn-AZ"/>
        </w:rPr>
        <w:t>məqsədin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qiymət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əndiri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məsini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>
        <w:rPr>
          <w:rFonts w:ascii="Times Latin" w:hAnsi="Times Latin"/>
          <w:sz w:val="24"/>
          <w:szCs w:val="24"/>
          <w:lang w:val="az-Latn-AZ"/>
        </w:rPr>
        <w:t>nəzərə</w:t>
      </w:r>
      <w:r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al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>
        <w:rPr>
          <w:rFonts w:ascii="Times Latin" w:hAnsi="Times Latin"/>
          <w:sz w:val="24"/>
          <w:szCs w:val="24"/>
          <w:lang w:val="az-Latn-AZ"/>
        </w:rPr>
        <w:t>m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a</w:t>
      </w:r>
      <w:r w:rsidRPr="005C4DE9">
        <w:rPr>
          <w:rFonts w:ascii="Times Latin" w:hAnsi="Times Latin"/>
          <w:sz w:val="24"/>
          <w:szCs w:val="24"/>
          <w:lang w:val="az-Latn-AZ"/>
        </w:rPr>
        <w:softHyphen/>
      </w:r>
      <w:r w:rsidR="005C4DE9" w:rsidRPr="005C4DE9">
        <w:rPr>
          <w:rFonts w:ascii="Times Latin" w:hAnsi="Times Latin"/>
          <w:sz w:val="24"/>
          <w:szCs w:val="24"/>
          <w:lang w:val="az-Latn-AZ"/>
        </w:rPr>
        <w:t>l</w:t>
      </w:r>
      <w:r w:rsidR="005C4DE9">
        <w:rPr>
          <w:rFonts w:ascii="Times Latin" w:hAnsi="Times Latin"/>
          <w:sz w:val="24"/>
          <w:szCs w:val="24"/>
          <w:lang w:val="az-Latn-AZ"/>
        </w:rPr>
        <w:t>ıdır</w:t>
      </w:r>
      <w:r w:rsidR="005C4DE9" w:rsidRPr="005C4DE9">
        <w:rPr>
          <w:rFonts w:ascii="Times Latin" w:hAnsi="Times Latin"/>
          <w:sz w:val="24"/>
          <w:szCs w:val="24"/>
          <w:lang w:val="az-Latn-AZ"/>
        </w:rPr>
        <w:t>la</w:t>
      </w:r>
      <w:r w:rsidR="005C4DE9">
        <w:rPr>
          <w:rFonts w:ascii="Times Latin" w:hAnsi="Times Latin"/>
          <w:sz w:val="24"/>
          <w:szCs w:val="24"/>
          <w:lang w:val="az-Latn-AZ"/>
        </w:rPr>
        <w:t>r</w:t>
      </w:r>
      <w:r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C4DE9" w:rsidRDefault="005C4DE9" w:rsidP="008D0FA4">
      <w:pPr>
        <w:widowControl w:val="0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  <w:lang w:val="az-Latn-AZ"/>
        </w:rPr>
      </w:pPr>
      <w:r>
        <w:rPr>
          <w:rFonts w:ascii="Times Latin" w:hAnsi="Times Latin"/>
          <w:sz w:val="24"/>
          <w:szCs w:val="24"/>
          <w:lang w:val="az-Latn-AZ"/>
        </w:rPr>
        <w:t>M</w:t>
      </w:r>
      <w:r w:rsidRPr="005C4DE9">
        <w:rPr>
          <w:rFonts w:ascii="Times Latin" w:hAnsi="Times Latin"/>
          <w:sz w:val="24"/>
          <w:szCs w:val="24"/>
          <w:lang w:val="az-Latn-AZ"/>
        </w:rPr>
        <w:t>a</w:t>
      </w:r>
      <w:r>
        <w:rPr>
          <w:rFonts w:ascii="Times Latin" w:hAnsi="Times Latin"/>
          <w:sz w:val="24"/>
          <w:szCs w:val="24"/>
          <w:lang w:val="az-Latn-AZ"/>
        </w:rPr>
        <w:t>rketinqin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məqsədi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dəqiq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müəyyən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 xml:space="preserve"> </w:t>
      </w:r>
      <w:r>
        <w:rPr>
          <w:rFonts w:ascii="Times Latin" w:hAnsi="Times Latin"/>
          <w:sz w:val="24"/>
          <w:szCs w:val="24"/>
          <w:lang w:val="az-Latn-AZ"/>
        </w:rPr>
        <w:t>edi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mə</w:t>
      </w:r>
      <w:r w:rsidRPr="005C4DE9">
        <w:rPr>
          <w:rFonts w:ascii="Times Latin" w:hAnsi="Times Latin"/>
          <w:sz w:val="24"/>
          <w:szCs w:val="24"/>
          <w:lang w:val="az-Latn-AZ"/>
        </w:rPr>
        <w:t>l</w:t>
      </w:r>
      <w:r>
        <w:rPr>
          <w:rFonts w:ascii="Times Latin" w:hAnsi="Times Latin"/>
          <w:sz w:val="24"/>
          <w:szCs w:val="24"/>
          <w:lang w:val="az-Latn-AZ"/>
        </w:rPr>
        <w:t>idir</w:t>
      </w:r>
      <w:r w:rsidR="008D0FA4" w:rsidRPr="005C4DE9">
        <w:rPr>
          <w:rFonts w:ascii="Times Latin" w:hAnsi="Times Latin"/>
          <w:sz w:val="24"/>
          <w:szCs w:val="24"/>
          <w:lang w:val="az-Latn-AZ"/>
        </w:rPr>
        <w:t>;</w:t>
      </w:r>
    </w:p>
    <w:p w:rsidR="008D0FA4" w:rsidRPr="005038C3" w:rsidRDefault="005C4DE9" w:rsidP="008D0FA4">
      <w:pPr>
        <w:widowControl w:val="0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real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olmalıdır</w:t>
      </w:r>
      <w:r w:rsidR="008D0FA4" w:rsidRPr="005038C3">
        <w:rPr>
          <w:rFonts w:ascii="Times Latin" w:hAnsi="Times Latin"/>
          <w:sz w:val="24"/>
          <w:szCs w:val="24"/>
        </w:rPr>
        <w:t>;</w:t>
      </w:r>
    </w:p>
    <w:p w:rsidR="008D0FA4" w:rsidRPr="005038C3" w:rsidRDefault="005C4DE9" w:rsidP="008D0FA4">
      <w:pPr>
        <w:widowControl w:val="0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ölçülə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müqayisə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bilən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olmalıdır</w:t>
      </w:r>
      <w:r w:rsidR="008D0FA4" w:rsidRPr="005038C3">
        <w:rPr>
          <w:rFonts w:ascii="Times Latin" w:hAnsi="Times Latin"/>
          <w:sz w:val="24"/>
          <w:szCs w:val="24"/>
        </w:rPr>
        <w:t>;</w:t>
      </w:r>
    </w:p>
    <w:p w:rsidR="008D0FA4" w:rsidRPr="005038C3" w:rsidRDefault="005C4DE9" w:rsidP="008D0FA4">
      <w:pPr>
        <w:widowControl w:val="0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aydın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ifadə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edilməli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onun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haqqında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infor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masiya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alma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imkan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olmalıdır</w:t>
      </w:r>
      <w:r w:rsidR="008D0FA4" w:rsidRPr="005038C3">
        <w:rPr>
          <w:rFonts w:ascii="Times Latin" w:hAnsi="Times Latin"/>
          <w:sz w:val="24"/>
          <w:szCs w:val="24"/>
        </w:rPr>
        <w:t>;</w:t>
      </w:r>
    </w:p>
    <w:p w:rsidR="008D0FA4" w:rsidRPr="005038C3" w:rsidRDefault="005C4DE9" w:rsidP="008D0FA4">
      <w:pPr>
        <w:widowControl w:val="0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yazılı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şəkildə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rəsmiləşdirilməlidir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b/>
          <w:sz w:val="24"/>
          <w:szCs w:val="24"/>
        </w:rPr>
        <w:t>Marketinqin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vəzifəsi</w:t>
      </w:r>
      <w:r w:rsidR="008D0FA4" w:rsidRPr="005038C3">
        <w:rPr>
          <w:rFonts w:ascii="Times Latin" w:hAnsi="Times Latin"/>
          <w:b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nail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olmaq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üçün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sıra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vəzi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fələr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yerinə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yetirməlidir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Ümumi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şəkildə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vəzifəsi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batın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səviy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yəsinin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tələbatın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verilməsinin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va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tını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х</w:t>
      </w:r>
      <w:r>
        <w:rPr>
          <w:rFonts w:ascii="Times Latin" w:hAnsi="Times Latin"/>
          <w:sz w:val="24"/>
          <w:szCs w:val="24"/>
        </w:rPr>
        <w:t>arakterini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etməkdir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qarşıya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qoyulan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yüksək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effektlə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nail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ma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imkan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versin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vəzifəsini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aşa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ıdakı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üç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qrupda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birləşdirmək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olar</w:t>
      </w:r>
      <w:r w:rsidR="008D0FA4" w:rsidRPr="005038C3">
        <w:rPr>
          <w:rFonts w:ascii="Times Latin" w:hAnsi="Times Latin"/>
          <w:sz w:val="24"/>
          <w:szCs w:val="24"/>
        </w:rPr>
        <w:t>: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- </w:t>
      </w:r>
      <w:r w:rsidR="005C4DE9">
        <w:rPr>
          <w:rFonts w:ascii="Times Latin" w:hAnsi="Times Latin"/>
          <w:i/>
          <w:sz w:val="24"/>
          <w:szCs w:val="24"/>
        </w:rPr>
        <w:t>müəssisənin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bazar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fəaliyyətinə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aid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olan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vəzifələr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vəzifələr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tələba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tın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ödə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nilməsi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tənzim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lənməsilə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əlaqədardır</w:t>
      </w:r>
      <w:r w:rsidRPr="005038C3">
        <w:rPr>
          <w:rFonts w:ascii="Times Latin" w:hAnsi="Times Latin"/>
          <w:sz w:val="24"/>
          <w:szCs w:val="24"/>
        </w:rPr>
        <w:t xml:space="preserve">; </w:t>
      </w:r>
    </w:p>
    <w:p w:rsidR="008D0FA4" w:rsidRPr="005038C3" w:rsidRDefault="008D0FA4" w:rsidP="008D0FA4">
      <w:pPr>
        <w:widowControl w:val="0"/>
        <w:tabs>
          <w:tab w:val="left" w:pos="567"/>
        </w:tabs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- </w:t>
      </w:r>
      <w:r w:rsidR="005C4DE9">
        <w:rPr>
          <w:rFonts w:ascii="Times Latin" w:hAnsi="Times Latin"/>
          <w:i/>
          <w:sz w:val="24"/>
          <w:szCs w:val="24"/>
        </w:rPr>
        <w:t>müəssisənin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özünə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aid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vəzifələr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tip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vəzifələr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müəssisə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qarşısında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qoyu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lan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məqsədə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nail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olma</w:t>
      </w:r>
      <w:r w:rsidRPr="005038C3">
        <w:rPr>
          <w:rFonts w:ascii="Times Latin" w:hAnsi="Times Latin"/>
          <w:sz w:val="24"/>
          <w:szCs w:val="24"/>
        </w:rPr>
        <w:t>ь</w:t>
      </w:r>
      <w:r w:rsidR="005C4DE9">
        <w:rPr>
          <w:rFonts w:ascii="Times Latin" w:hAnsi="Times Latin"/>
          <w:sz w:val="24"/>
          <w:szCs w:val="24"/>
        </w:rPr>
        <w:t>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imkan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verən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siyasətin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maraqların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uzlaşdı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rılması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əla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qədardır</w:t>
      </w:r>
      <w:r w:rsidRPr="005038C3">
        <w:rPr>
          <w:rFonts w:ascii="Times Latin" w:hAnsi="Times Latin"/>
          <w:sz w:val="24"/>
          <w:szCs w:val="24"/>
        </w:rPr>
        <w:t xml:space="preserve">; 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- </w:t>
      </w:r>
      <w:r w:rsidR="005C4DE9">
        <w:rPr>
          <w:rFonts w:ascii="Times Latin" w:hAnsi="Times Latin"/>
          <w:i/>
          <w:sz w:val="24"/>
          <w:szCs w:val="24"/>
        </w:rPr>
        <w:t>ətraf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mühitlə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və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ictimai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qurumlarla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əlaqədar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olan</w:t>
      </w:r>
      <w:r w:rsidRPr="005038C3">
        <w:rPr>
          <w:rFonts w:ascii="Times Latin" w:hAnsi="Times Latin"/>
          <w:i/>
          <w:sz w:val="24"/>
          <w:szCs w:val="24"/>
        </w:rPr>
        <w:t xml:space="preserve"> </w:t>
      </w:r>
      <w:r w:rsidR="005C4DE9">
        <w:rPr>
          <w:rFonts w:ascii="Times Latin" w:hAnsi="Times Latin"/>
          <w:i/>
          <w:sz w:val="24"/>
          <w:szCs w:val="24"/>
        </w:rPr>
        <w:t>vəzifələr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vəzi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fə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mar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ketinqin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cəmiyyət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ətraf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mühit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qarşısında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sosial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məsuliyyətini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həyata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keçir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mə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ni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təmin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edir</w:t>
      </w:r>
      <w:r w:rsidRPr="005038C3">
        <w:rPr>
          <w:rFonts w:ascii="Times Latin" w:hAnsi="Times Latin"/>
          <w:sz w:val="24"/>
          <w:szCs w:val="24"/>
        </w:rPr>
        <w:t xml:space="preserve">. 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b/>
          <w:sz w:val="24"/>
          <w:szCs w:val="24"/>
        </w:rPr>
        <w:t>Marketinqin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funksiyaları</w:t>
      </w:r>
      <w:r w:rsidR="008D0FA4" w:rsidRPr="005038C3">
        <w:rPr>
          <w:rFonts w:ascii="Times Latin" w:hAnsi="Times Latin"/>
          <w:b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funksiyası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dedikdə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qarşıya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qoyulan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nail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olmaq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üçün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prosesində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keçirilən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tisaslaşmış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liyyət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növləri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cür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fəaliyyət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növlərinin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kompleksi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başa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düşülür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aşa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ıdakı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funksiyaları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vardır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1. </w:t>
      </w:r>
      <w:r w:rsidR="005C4DE9">
        <w:rPr>
          <w:rFonts w:ascii="Times Latin" w:hAnsi="Times Latin"/>
          <w:sz w:val="24"/>
          <w:szCs w:val="24"/>
        </w:rPr>
        <w:t>Marketinq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tədqiqatları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funksiyanın</w:t>
      </w:r>
      <w:r w:rsidRPr="005038C3">
        <w:rPr>
          <w:rFonts w:ascii="Times Latin" w:hAnsi="Times Latin"/>
          <w:sz w:val="24"/>
          <w:szCs w:val="24"/>
        </w:rPr>
        <w:t xml:space="preserve">  </w:t>
      </w:r>
      <w:r w:rsidR="005C4DE9">
        <w:rPr>
          <w:rFonts w:ascii="Times Latin" w:hAnsi="Times Latin"/>
          <w:sz w:val="24"/>
          <w:szCs w:val="24"/>
        </w:rPr>
        <w:t>məqsədi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istehlakçının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ləbatı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alış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motivləri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davranış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tərzi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ödənilməmiş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tələbatlar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tələbatın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ödənilmə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səviyyəsi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marketinq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mühiti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baza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forması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məhsul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sahə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strukturu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satışın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həcmi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bazar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payı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onların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perspektivi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məhsulların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bölüşdürülməsi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kanalları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reklam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fəaliyyəti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rəqiblər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rəqabət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mühiti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lastRenderedPageBreak/>
        <w:t>qiymətlər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onun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dəyişmə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meyli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te</w:t>
      </w:r>
      <w:r w:rsidRPr="005038C3">
        <w:rPr>
          <w:rFonts w:ascii="Times Latin" w:hAnsi="Times Latin"/>
          <w:sz w:val="24"/>
          <w:szCs w:val="24"/>
        </w:rPr>
        <w:t>х</w:t>
      </w:r>
      <w:r w:rsidR="005C4DE9">
        <w:rPr>
          <w:rFonts w:ascii="Times Latin" w:hAnsi="Times Latin"/>
          <w:sz w:val="24"/>
          <w:szCs w:val="24"/>
        </w:rPr>
        <w:t>niki</w:t>
      </w:r>
      <w:r w:rsidRPr="005038C3">
        <w:rPr>
          <w:rFonts w:ascii="Times Latin" w:hAnsi="Times Latin"/>
          <w:sz w:val="24"/>
          <w:szCs w:val="24"/>
        </w:rPr>
        <w:t xml:space="preserve"> х</w:t>
      </w:r>
      <w:r w:rsidR="005C4DE9">
        <w:rPr>
          <w:rFonts w:ascii="Times Latin" w:hAnsi="Times Latin"/>
          <w:sz w:val="24"/>
          <w:szCs w:val="24"/>
        </w:rPr>
        <w:t>idmətin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haq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qında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informasiya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toplan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tədqiqatlar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aparılmasıdır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müəssisənin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istehsal</w:t>
      </w:r>
      <w:r w:rsidRPr="005038C3">
        <w:rPr>
          <w:rFonts w:ascii="Times Latin" w:hAnsi="Times Latin"/>
          <w:sz w:val="24"/>
          <w:szCs w:val="24"/>
        </w:rPr>
        <w:t>-</w:t>
      </w:r>
      <w:r w:rsidR="005C4DE9">
        <w:rPr>
          <w:rFonts w:ascii="Times Latin" w:hAnsi="Times Latin"/>
          <w:sz w:val="24"/>
          <w:szCs w:val="24"/>
        </w:rPr>
        <w:t>satış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fəaliyyətinin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marketinqin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digər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funksiyalarının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əsasını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onlara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aid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qərarların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qəbul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vasitəsidir</w:t>
      </w:r>
      <w:r w:rsidRPr="005038C3">
        <w:rPr>
          <w:rFonts w:ascii="Times Latin" w:hAnsi="Times Latin"/>
          <w:sz w:val="24"/>
          <w:szCs w:val="24"/>
        </w:rPr>
        <w:t xml:space="preserve">. 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2. </w:t>
      </w:r>
      <w:r w:rsidR="005C4DE9">
        <w:rPr>
          <w:rFonts w:ascii="Times Latin" w:hAnsi="Times Latin"/>
          <w:sz w:val="24"/>
          <w:szCs w:val="24"/>
        </w:rPr>
        <w:t>Məhsul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çeşidinin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planlaşdı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rılması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Marketinqin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çər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çivə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sin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müəssisənin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məhsul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siyasətinin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hazırlanması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istehsal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edilən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gələcəkdə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sal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nəzərdə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tutulan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məhsul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növlərinin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çeşidləri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müəyyən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məhsulların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te</w:t>
      </w:r>
      <w:r w:rsidRPr="005038C3">
        <w:rPr>
          <w:rFonts w:ascii="Times Latin" w:hAnsi="Times Latin"/>
          <w:sz w:val="24"/>
          <w:szCs w:val="24"/>
        </w:rPr>
        <w:t>х</w:t>
      </w:r>
      <w:r w:rsidR="005C4DE9">
        <w:rPr>
          <w:rFonts w:ascii="Times Latin" w:hAnsi="Times Latin"/>
          <w:sz w:val="24"/>
          <w:szCs w:val="24"/>
        </w:rPr>
        <w:t>niki</w:t>
      </w:r>
      <w:r w:rsidRPr="005038C3">
        <w:rPr>
          <w:rFonts w:ascii="Times Latin" w:hAnsi="Times Latin"/>
          <w:sz w:val="24"/>
          <w:szCs w:val="24"/>
        </w:rPr>
        <w:t>-</w:t>
      </w:r>
      <w:r w:rsidR="005C4DE9">
        <w:rPr>
          <w:rFonts w:ascii="Times Latin" w:hAnsi="Times Latin"/>
          <w:sz w:val="24"/>
          <w:szCs w:val="24"/>
        </w:rPr>
        <w:t>istismar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funksional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estetik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digər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parametr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ləri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istehlakçıların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tələbatına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uy</w:t>
      </w:r>
      <w:r w:rsidRPr="005038C3">
        <w:rPr>
          <w:rFonts w:ascii="Times Latin" w:hAnsi="Times Latin"/>
          <w:sz w:val="24"/>
          <w:szCs w:val="24"/>
        </w:rPr>
        <w:t>ь</w:t>
      </w:r>
      <w:r w:rsidR="005C4DE9">
        <w:rPr>
          <w:rFonts w:ascii="Times Latin" w:hAnsi="Times Latin"/>
          <w:sz w:val="24"/>
          <w:szCs w:val="24"/>
        </w:rPr>
        <w:t>un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laş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dırıl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ması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yeni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məhsulların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yaradılması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məhsulun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rəqabət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qabiliyyətinin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yük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səl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dilməsi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üzrə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tədbirlərin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hazırlanması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kimi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digər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işlər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həyata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keçirilir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Başqa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sözlə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desək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vasitəsilə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zar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onun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ətraf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mühiti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istehlakçıla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tələbatı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tələbi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haqqında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məlumatlar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məhsula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onun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te</w:t>
      </w:r>
      <w:r w:rsidRPr="005038C3">
        <w:rPr>
          <w:rFonts w:ascii="Times Latin" w:hAnsi="Times Latin"/>
          <w:sz w:val="24"/>
          <w:szCs w:val="24"/>
        </w:rPr>
        <w:t>х</w:t>
      </w:r>
      <w:r w:rsidR="005C4DE9">
        <w:rPr>
          <w:rFonts w:ascii="Times Latin" w:hAnsi="Times Latin"/>
          <w:sz w:val="24"/>
          <w:szCs w:val="24"/>
        </w:rPr>
        <w:t>niki</w:t>
      </w:r>
      <w:r w:rsidRPr="005038C3">
        <w:rPr>
          <w:rFonts w:ascii="Times Latin" w:hAnsi="Times Latin"/>
          <w:sz w:val="24"/>
          <w:szCs w:val="24"/>
        </w:rPr>
        <w:t>-</w:t>
      </w:r>
      <w:r w:rsidR="005C4DE9">
        <w:rPr>
          <w:rFonts w:ascii="Times Latin" w:hAnsi="Times Latin"/>
          <w:sz w:val="24"/>
          <w:szCs w:val="24"/>
        </w:rPr>
        <w:t>istismar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keyfiyyət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dəyər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parametrlərinə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transforma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siya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olunur</w:t>
      </w:r>
      <w:r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3. </w:t>
      </w:r>
      <w:r w:rsidR="005C4DE9">
        <w:rPr>
          <w:rFonts w:ascii="Times Latin" w:hAnsi="Times Latin"/>
          <w:sz w:val="24"/>
          <w:szCs w:val="24"/>
        </w:rPr>
        <w:t>Məhsulların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bölüşdürülməsi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satışı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yerinə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yeti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rilməsi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sayəsində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məhsulların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bölüşdürülməsi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satışı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onların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istehsalçı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dan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lak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çı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çatdırılması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həyata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keçirilir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məhsulların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bölüşdürülməsi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siyasətinin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hazırlanması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satış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bölüşdürmə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nallarının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seçilməsi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ticarət</w:t>
      </w:r>
      <w:r w:rsidRPr="005038C3">
        <w:rPr>
          <w:rFonts w:ascii="Times Latin" w:hAnsi="Times Latin"/>
          <w:sz w:val="24"/>
          <w:szCs w:val="24"/>
        </w:rPr>
        <w:t>-</w:t>
      </w:r>
      <w:r w:rsidR="005C4DE9">
        <w:rPr>
          <w:rFonts w:ascii="Times Latin" w:hAnsi="Times Latin"/>
          <w:sz w:val="24"/>
          <w:szCs w:val="24"/>
        </w:rPr>
        <w:t>bölüşdürmə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şəbəkəsinin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mü</w:t>
      </w:r>
      <w:r w:rsidRPr="005038C3">
        <w:rPr>
          <w:rFonts w:ascii="Times Latin" w:hAnsi="Times Latin"/>
          <w:sz w:val="24"/>
          <w:szCs w:val="24"/>
        </w:rPr>
        <w:t>х</w:t>
      </w:r>
      <w:r w:rsidR="005C4DE9">
        <w:rPr>
          <w:rFonts w:ascii="Times Latin" w:hAnsi="Times Latin"/>
          <w:sz w:val="24"/>
          <w:szCs w:val="24"/>
        </w:rPr>
        <w:t>təlif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kanal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ları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vasitəsilə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məhsul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təşkili</w:t>
      </w:r>
      <w:r w:rsidRPr="005038C3">
        <w:rPr>
          <w:rFonts w:ascii="Times Latin" w:hAnsi="Times Latin"/>
          <w:sz w:val="24"/>
          <w:szCs w:val="24"/>
        </w:rPr>
        <w:t xml:space="preserve">;  </w:t>
      </w:r>
      <w:r w:rsidR="005C4DE9">
        <w:rPr>
          <w:rFonts w:ascii="Times Latin" w:hAnsi="Times Latin"/>
          <w:sz w:val="24"/>
          <w:szCs w:val="24"/>
        </w:rPr>
        <w:t>satışın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həcminin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bazar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payının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müəyyən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məh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sulların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nəqledilməsi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anbarlarda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yerləş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dirilməsi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ehtiyatların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həcminin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müəyyən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məsi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satış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büdcəsinin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tərtib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əməliyyatlar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da</w:t>
      </w:r>
      <w:r w:rsidRPr="005038C3">
        <w:rPr>
          <w:rFonts w:ascii="Times Latin" w:hAnsi="Times Latin"/>
          <w:sz w:val="24"/>
          <w:szCs w:val="24"/>
        </w:rPr>
        <w:t>х</w:t>
      </w:r>
      <w:r w:rsidR="005C4DE9">
        <w:rPr>
          <w:rFonts w:ascii="Times Latin" w:hAnsi="Times Latin"/>
          <w:sz w:val="24"/>
          <w:szCs w:val="24"/>
        </w:rPr>
        <w:t>ildir</w:t>
      </w:r>
      <w:r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4. </w:t>
      </w:r>
      <w:r w:rsidR="005C4DE9">
        <w:rPr>
          <w:rFonts w:ascii="Times Latin" w:hAnsi="Times Latin"/>
          <w:sz w:val="24"/>
          <w:szCs w:val="24"/>
        </w:rPr>
        <w:t>Reklam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həvəsləndirilməsi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da</w:t>
      </w:r>
      <w:r w:rsidRPr="005038C3">
        <w:rPr>
          <w:rFonts w:ascii="Times Latin" w:hAnsi="Times Latin"/>
          <w:sz w:val="24"/>
          <w:szCs w:val="24"/>
        </w:rPr>
        <w:t>х</w:t>
      </w:r>
      <w:r w:rsidR="005C4DE9">
        <w:rPr>
          <w:rFonts w:ascii="Times Latin" w:hAnsi="Times Latin"/>
          <w:sz w:val="24"/>
          <w:szCs w:val="24"/>
        </w:rPr>
        <w:t>ilində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həyata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keçiri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lən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fəaliyyət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növlərinin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məqsədi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istehlakçıya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təsir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etməklə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onu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daha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ço</w:t>
      </w:r>
      <w:r w:rsidRPr="005038C3">
        <w:rPr>
          <w:rFonts w:ascii="Times Latin" w:hAnsi="Times Latin"/>
          <w:sz w:val="24"/>
          <w:szCs w:val="24"/>
        </w:rPr>
        <w:t xml:space="preserve">х </w:t>
      </w:r>
      <w:r w:rsidR="005C4DE9">
        <w:rPr>
          <w:rFonts w:ascii="Times Latin" w:hAnsi="Times Latin"/>
          <w:sz w:val="24"/>
          <w:szCs w:val="24"/>
        </w:rPr>
        <w:t>məhsul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alma</w:t>
      </w:r>
      <w:r w:rsidRPr="005038C3">
        <w:rPr>
          <w:rFonts w:ascii="Times Latin" w:hAnsi="Times Latin"/>
          <w:sz w:val="24"/>
          <w:szCs w:val="24"/>
        </w:rPr>
        <w:t>ь</w:t>
      </w:r>
      <w:r w:rsidR="005C4DE9">
        <w:rPr>
          <w:rFonts w:ascii="Times Latin" w:hAnsi="Times Latin"/>
          <w:sz w:val="24"/>
          <w:szCs w:val="24"/>
        </w:rPr>
        <w:t>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təhrik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etmək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bunun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sayəsində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həcmini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artır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maqdır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siya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çərçivəsində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reklam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həvəsləndirilməsi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siya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sətinin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hazırlanması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kom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munikasiya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sisteminin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satışın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həvəs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ləndi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rilməsinin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effektli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metod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üsullarının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seçilməsi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tətbiq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ictima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iyyətlə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əlaqənin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müəssisəda</w:t>
      </w:r>
      <w:r w:rsidRPr="005038C3">
        <w:rPr>
          <w:rFonts w:ascii="Times Latin" w:hAnsi="Times Latin"/>
          <w:sz w:val="24"/>
          <w:szCs w:val="24"/>
        </w:rPr>
        <w:softHyphen/>
        <w:t>х</w:t>
      </w:r>
      <w:r w:rsidR="005C4DE9">
        <w:rPr>
          <w:rFonts w:ascii="Times Latin" w:hAnsi="Times Latin"/>
          <w:sz w:val="24"/>
          <w:szCs w:val="24"/>
        </w:rPr>
        <w:t>ili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reklamın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istehlakçılara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prosesində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satışsonrası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servis</w:t>
      </w:r>
      <w:r w:rsidRPr="005038C3">
        <w:rPr>
          <w:rFonts w:ascii="Times Latin" w:hAnsi="Times Latin"/>
          <w:sz w:val="24"/>
          <w:szCs w:val="24"/>
        </w:rPr>
        <w:t xml:space="preserve"> х</w:t>
      </w:r>
      <w:r w:rsidR="005C4DE9">
        <w:rPr>
          <w:rFonts w:ascii="Times Latin" w:hAnsi="Times Latin"/>
          <w:sz w:val="24"/>
          <w:szCs w:val="24"/>
        </w:rPr>
        <w:t>idmətinin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həyata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keçirilir</w:t>
      </w:r>
      <w:r w:rsidRPr="005038C3">
        <w:rPr>
          <w:rFonts w:ascii="Times Latin" w:hAnsi="Times Latin"/>
          <w:sz w:val="24"/>
          <w:szCs w:val="24"/>
        </w:rPr>
        <w:t xml:space="preserve">. </w:t>
      </w:r>
    </w:p>
    <w:p w:rsidR="008D0FA4" w:rsidRPr="005038C3" w:rsidRDefault="008D0FA4" w:rsidP="008D0FA4">
      <w:pPr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5. </w:t>
      </w:r>
      <w:r w:rsidR="005C4DE9">
        <w:rPr>
          <w:rFonts w:ascii="Times Latin" w:hAnsi="Times Latin"/>
          <w:sz w:val="24"/>
          <w:szCs w:val="24"/>
        </w:rPr>
        <w:t>Qiymətqoyma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Marketinqin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qiymətqoyma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onun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ən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çə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tin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mürəkkəb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funksiyasıdır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Çünki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məhsulun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qiyməti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bir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tərəfdən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is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tehsalçıya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öz</w:t>
      </w:r>
      <w:r w:rsidRPr="005038C3">
        <w:rPr>
          <w:rFonts w:ascii="Times Latin" w:hAnsi="Times Latin"/>
          <w:sz w:val="24"/>
          <w:szCs w:val="24"/>
        </w:rPr>
        <w:t xml:space="preserve"> х</w:t>
      </w:r>
      <w:r w:rsidR="005C4DE9">
        <w:rPr>
          <w:rFonts w:ascii="Times Latin" w:hAnsi="Times Latin"/>
          <w:sz w:val="24"/>
          <w:szCs w:val="24"/>
        </w:rPr>
        <w:t>ərclərini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ödəməklə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yanaşı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müəyyən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məblə</w:t>
      </w:r>
      <w:r w:rsidRPr="005038C3">
        <w:rPr>
          <w:rFonts w:ascii="Times Latin" w:hAnsi="Times Latin"/>
          <w:sz w:val="24"/>
          <w:szCs w:val="24"/>
        </w:rPr>
        <w:t xml:space="preserve">ь </w:t>
      </w:r>
      <w:r w:rsidR="005C4DE9">
        <w:rPr>
          <w:rFonts w:ascii="Times Latin" w:hAnsi="Times Latin"/>
          <w:sz w:val="24"/>
          <w:szCs w:val="24"/>
        </w:rPr>
        <w:t>mənfəət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əldə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et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məyə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digər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tərəfdən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alıcıya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daha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az</w:t>
      </w:r>
      <w:r w:rsidRPr="005038C3">
        <w:rPr>
          <w:rFonts w:ascii="Times Latin" w:hAnsi="Times Latin"/>
          <w:sz w:val="24"/>
          <w:szCs w:val="24"/>
        </w:rPr>
        <w:t xml:space="preserve"> х</w:t>
      </w:r>
      <w:r w:rsidR="005C4DE9">
        <w:rPr>
          <w:rFonts w:ascii="Times Latin" w:hAnsi="Times Latin"/>
          <w:sz w:val="24"/>
          <w:szCs w:val="24"/>
        </w:rPr>
        <w:t>ərclərələ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daha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ço</w:t>
      </w:r>
      <w:r w:rsidRPr="005038C3">
        <w:rPr>
          <w:rFonts w:ascii="Times Latin" w:hAnsi="Times Latin"/>
          <w:sz w:val="24"/>
          <w:szCs w:val="24"/>
        </w:rPr>
        <w:t xml:space="preserve">х </w:t>
      </w:r>
      <w:r w:rsidR="005C4DE9">
        <w:rPr>
          <w:rFonts w:ascii="Times Latin" w:hAnsi="Times Latin"/>
          <w:sz w:val="24"/>
          <w:szCs w:val="24"/>
        </w:rPr>
        <w:t>miqdarda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məhsul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alma</w:t>
      </w:r>
      <w:r w:rsidRPr="005038C3">
        <w:rPr>
          <w:rFonts w:ascii="Times Latin" w:hAnsi="Times Latin"/>
          <w:sz w:val="24"/>
          <w:szCs w:val="24"/>
        </w:rPr>
        <w:t>ь</w:t>
      </w:r>
      <w:r w:rsidR="005C4DE9">
        <w:rPr>
          <w:rFonts w:ascii="Times Latin" w:hAnsi="Times Latin"/>
          <w:sz w:val="24"/>
          <w:szCs w:val="24"/>
        </w:rPr>
        <w:t>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imkan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verməlidir</w:t>
      </w:r>
      <w:r w:rsidRPr="005038C3">
        <w:rPr>
          <w:rFonts w:ascii="Times Latin" w:hAnsi="Times Latin"/>
          <w:sz w:val="24"/>
          <w:szCs w:val="24"/>
        </w:rPr>
        <w:t xml:space="preserve">.  </w:t>
      </w:r>
      <w:r w:rsidR="005C4DE9">
        <w:rPr>
          <w:rFonts w:ascii="Times Latin" w:hAnsi="Times Latin"/>
          <w:sz w:val="24"/>
          <w:szCs w:val="24"/>
        </w:rPr>
        <w:t>Başqa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sözlə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bir</w:t>
      </w:r>
      <w:r w:rsidRPr="005038C3">
        <w:rPr>
          <w:rFonts w:ascii="Times Latin" w:hAnsi="Times Latin"/>
          <w:sz w:val="24"/>
          <w:szCs w:val="24"/>
        </w:rPr>
        <w:t>-</w:t>
      </w:r>
      <w:r w:rsidR="005C4DE9">
        <w:rPr>
          <w:rFonts w:ascii="Times Latin" w:hAnsi="Times Latin"/>
          <w:sz w:val="24"/>
          <w:szCs w:val="24"/>
        </w:rPr>
        <w:t>biri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ziddiyyət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edən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iki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bazar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subyektinin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mənafeyini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ödəməyə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imkan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verməlidir</w:t>
      </w:r>
      <w:r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qiymətqoyma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funksiyası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da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ilində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müəssisənin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qiy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mət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qoyma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strategiyası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taktikası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hazırlanır</w:t>
      </w:r>
      <w:r w:rsidR="008D0FA4" w:rsidRPr="005038C3">
        <w:rPr>
          <w:rFonts w:ascii="Times Latin" w:hAnsi="Times Latin"/>
          <w:sz w:val="24"/>
          <w:szCs w:val="24"/>
        </w:rPr>
        <w:t xml:space="preserve">; </w:t>
      </w:r>
      <w:r>
        <w:rPr>
          <w:rFonts w:ascii="Times Latin" w:hAnsi="Times Latin"/>
          <w:sz w:val="24"/>
          <w:szCs w:val="24"/>
        </w:rPr>
        <w:t>qiymətqoyma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metodları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seçilir</w:t>
      </w:r>
      <w:r w:rsidR="008D0FA4" w:rsidRPr="005038C3">
        <w:rPr>
          <w:rFonts w:ascii="Times Latin" w:hAnsi="Times Latin"/>
          <w:sz w:val="24"/>
          <w:szCs w:val="24"/>
        </w:rPr>
        <w:t xml:space="preserve">; </w:t>
      </w:r>
      <w:r>
        <w:rPr>
          <w:rFonts w:ascii="Times Latin" w:hAnsi="Times Latin"/>
          <w:sz w:val="24"/>
          <w:szCs w:val="24"/>
        </w:rPr>
        <w:t>hər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bazar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üzrə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məhsulun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dövranına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uy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olaraq</w:t>
      </w:r>
      <w:r w:rsidR="008D0FA4" w:rsidRPr="005038C3">
        <w:rPr>
          <w:rFonts w:ascii="Times Latin" w:hAnsi="Times Latin"/>
          <w:sz w:val="24"/>
          <w:szCs w:val="24"/>
        </w:rPr>
        <w:t xml:space="preserve">  </w:t>
      </w:r>
      <w:r>
        <w:rPr>
          <w:rFonts w:ascii="Times Latin" w:hAnsi="Times Latin"/>
          <w:sz w:val="24"/>
          <w:szCs w:val="24"/>
        </w:rPr>
        <w:t>məhsulların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qiyməti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müəyyənləş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di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rilir</w:t>
      </w:r>
      <w:r w:rsidR="008D0FA4" w:rsidRPr="005038C3">
        <w:rPr>
          <w:rFonts w:ascii="Times Latin" w:hAnsi="Times Latin"/>
          <w:sz w:val="24"/>
          <w:szCs w:val="24"/>
        </w:rPr>
        <w:t xml:space="preserve">; </w:t>
      </w:r>
      <w:r>
        <w:rPr>
          <w:rFonts w:ascii="Times Latin" w:hAnsi="Times Latin"/>
          <w:sz w:val="24"/>
          <w:szCs w:val="24"/>
        </w:rPr>
        <w:t>qiymətin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dəyişmə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me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anizmi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hazırlanır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müəssisənin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qiymət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siyasətinə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aid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digər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əməliyyatlar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keçirilir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b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6. </w:t>
      </w:r>
      <w:r w:rsidR="005C4DE9">
        <w:rPr>
          <w:rFonts w:ascii="Times Latin" w:hAnsi="Times Latin"/>
          <w:sz w:val="24"/>
          <w:szCs w:val="24"/>
        </w:rPr>
        <w:t>Marketinqin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idarə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Bura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müəssisədə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marketinqin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idarə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marketinqin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idarəetmə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strukturunun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müəyyən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ləş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diril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təşkili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idarəetmənin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</w:t>
      </w:r>
      <w:r w:rsidRPr="005038C3">
        <w:rPr>
          <w:rFonts w:ascii="Times Latin" w:hAnsi="Times Latin"/>
          <w:sz w:val="24"/>
          <w:szCs w:val="24"/>
        </w:rPr>
        <w:t>х</w:t>
      </w:r>
      <w:r w:rsidR="005C4DE9">
        <w:rPr>
          <w:rFonts w:ascii="Times Latin" w:hAnsi="Times Latin"/>
          <w:sz w:val="24"/>
          <w:szCs w:val="24"/>
        </w:rPr>
        <w:t>təlif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səviyyələrində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marketinqin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planlaşdı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rılması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marketinq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proqramlarının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tərtib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marketinq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fəaliyyətinə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dair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qərar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hazırlanması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qəbulu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müəssisənin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inkişaf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imkanlarının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müəyyənləşdi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ril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məsi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marketinq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nəzarət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sistemi</w:t>
      </w:r>
      <w:r w:rsidRPr="005038C3">
        <w:rPr>
          <w:rFonts w:ascii="Times Latin" w:hAnsi="Times Latin"/>
          <w:sz w:val="24"/>
          <w:szCs w:val="24"/>
        </w:rPr>
        <w:t xml:space="preserve">; </w:t>
      </w:r>
      <w:r w:rsidR="005C4DE9">
        <w:rPr>
          <w:rFonts w:ascii="Times Latin" w:hAnsi="Times Latin"/>
          <w:sz w:val="24"/>
          <w:szCs w:val="24"/>
        </w:rPr>
        <w:t>müəssisənin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marketinq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bölməsinin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fəaliyyətinin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qiymətləndirilməsi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</w:t>
      </w:r>
      <w:r w:rsidRPr="005038C3">
        <w:rPr>
          <w:rFonts w:ascii="Times Latin" w:hAnsi="Times Latin"/>
          <w:sz w:val="24"/>
          <w:szCs w:val="24"/>
        </w:rPr>
        <w:t xml:space="preserve">. </w:t>
      </w:r>
      <w:r w:rsidR="005C4DE9">
        <w:rPr>
          <w:rFonts w:ascii="Times Latin" w:hAnsi="Times Latin"/>
          <w:sz w:val="24"/>
          <w:szCs w:val="24"/>
        </w:rPr>
        <w:t>aiddir</w:t>
      </w:r>
      <w:r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b/>
          <w:sz w:val="24"/>
          <w:szCs w:val="24"/>
        </w:rPr>
        <w:t>Marketinqin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prinsipləri</w:t>
      </w:r>
      <w:r w:rsidR="008D0FA4" w:rsidRPr="005038C3">
        <w:rPr>
          <w:rFonts w:ascii="Times Latin" w:hAnsi="Times Latin"/>
          <w:b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funksiyaları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yerinə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yetirilərkən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sıra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ümumi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prinsiplərə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əməl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etmək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lazımdır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prinsipləri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dedikdə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marketin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əsasını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təşkil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edən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bunun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mahiyyətini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təyinatını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açan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müddəalar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hallar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başa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düşülür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lastRenderedPageBreak/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fəaliyyəti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aşa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ıdakı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prinsiplərə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əsaslanır</w:t>
      </w:r>
      <w:r w:rsidR="008D0FA4" w:rsidRPr="005038C3">
        <w:rPr>
          <w:rFonts w:ascii="Times Latin" w:hAnsi="Times Latin"/>
          <w:sz w:val="24"/>
          <w:szCs w:val="24"/>
        </w:rPr>
        <w:t>: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1. </w:t>
      </w:r>
      <w:r w:rsidR="005C4DE9">
        <w:rPr>
          <w:rFonts w:ascii="Times Latin" w:hAnsi="Times Latin"/>
          <w:sz w:val="24"/>
          <w:szCs w:val="24"/>
        </w:rPr>
        <w:t>Təsərrüfat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qərarlarının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qəbulu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zamanı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istehlakçıların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tələbatının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alış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mo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tivlərinin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tələbin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bazar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konyukturasının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müasir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vəziyyətinin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inkişaf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dina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ka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sının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aşkar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onların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nəzərə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alınması</w:t>
      </w:r>
      <w:r w:rsidRPr="005038C3">
        <w:rPr>
          <w:rFonts w:ascii="Times Latin" w:hAnsi="Times Latin"/>
          <w:sz w:val="24"/>
          <w:szCs w:val="24"/>
        </w:rPr>
        <w:t>;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2. </w:t>
      </w:r>
      <w:r w:rsidR="005C4DE9">
        <w:rPr>
          <w:rFonts w:ascii="Times Latin" w:hAnsi="Times Latin"/>
          <w:sz w:val="24"/>
          <w:szCs w:val="24"/>
        </w:rPr>
        <w:t>Istehsalın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bazarın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tələbatına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tələbin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quruluşuna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uy</w:t>
      </w:r>
      <w:r w:rsidRPr="005038C3">
        <w:rPr>
          <w:rFonts w:ascii="Times Latin" w:hAnsi="Times Latin"/>
          <w:sz w:val="24"/>
          <w:szCs w:val="24"/>
        </w:rPr>
        <w:t>ь</w:t>
      </w:r>
      <w:r w:rsidR="005C4DE9">
        <w:rPr>
          <w:rFonts w:ascii="Times Latin" w:hAnsi="Times Latin"/>
          <w:sz w:val="24"/>
          <w:szCs w:val="24"/>
        </w:rPr>
        <w:t>unlaşdırılması</w:t>
      </w:r>
      <w:r w:rsidRPr="005038C3">
        <w:rPr>
          <w:rFonts w:ascii="Times Latin" w:hAnsi="Times Latin"/>
          <w:sz w:val="24"/>
          <w:szCs w:val="24"/>
        </w:rPr>
        <w:t xml:space="preserve">; 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3. </w:t>
      </w:r>
      <w:r w:rsidR="005C4DE9">
        <w:rPr>
          <w:rFonts w:ascii="Times Latin" w:hAnsi="Times Latin"/>
          <w:sz w:val="24"/>
          <w:szCs w:val="24"/>
        </w:rPr>
        <w:t>Bütün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mümkün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vasitələrlə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istehlakçılara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təsir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tələbatın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yaradıl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ma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sı</w:t>
      </w:r>
      <w:r w:rsidRPr="005038C3">
        <w:rPr>
          <w:rFonts w:ascii="Times Latin" w:hAnsi="Times Latin"/>
          <w:sz w:val="24"/>
          <w:szCs w:val="24"/>
        </w:rPr>
        <w:t>;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4. </w:t>
      </w:r>
      <w:r w:rsidR="005C4DE9">
        <w:rPr>
          <w:rFonts w:ascii="Times Latin" w:hAnsi="Times Latin"/>
          <w:sz w:val="24"/>
          <w:szCs w:val="24"/>
        </w:rPr>
        <w:t>Istehsal</w:t>
      </w:r>
      <w:r w:rsidRPr="005038C3">
        <w:rPr>
          <w:rFonts w:ascii="Times Latin" w:hAnsi="Times Latin"/>
          <w:sz w:val="24"/>
          <w:szCs w:val="24"/>
        </w:rPr>
        <w:t>-</w:t>
      </w:r>
      <w:r w:rsidR="005C4DE9">
        <w:rPr>
          <w:rFonts w:ascii="Times Latin" w:hAnsi="Times Latin"/>
          <w:sz w:val="24"/>
          <w:szCs w:val="24"/>
        </w:rPr>
        <w:t>satış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fəaliyyətinin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yüksək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effektlə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həyata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keçirilməsi</w:t>
      </w:r>
      <w:r w:rsidRPr="005038C3">
        <w:rPr>
          <w:rFonts w:ascii="Times Latin" w:hAnsi="Times Latin"/>
          <w:sz w:val="24"/>
          <w:szCs w:val="24"/>
        </w:rPr>
        <w:t>;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5. </w:t>
      </w:r>
      <w:r w:rsidR="005C4DE9">
        <w:rPr>
          <w:rFonts w:ascii="Times Latin" w:hAnsi="Times Latin"/>
          <w:sz w:val="24"/>
          <w:szCs w:val="24"/>
        </w:rPr>
        <w:t>Qarşıya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qoyulan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məqsədə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nail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olmaq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üçün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proqram</w:t>
      </w:r>
      <w:r w:rsidRPr="005038C3">
        <w:rPr>
          <w:rFonts w:ascii="Times Latin" w:hAnsi="Times Latin"/>
          <w:sz w:val="24"/>
          <w:szCs w:val="24"/>
        </w:rPr>
        <w:t>-</w:t>
      </w:r>
      <w:r w:rsidR="005C4DE9">
        <w:rPr>
          <w:rFonts w:ascii="Times Latin" w:hAnsi="Times Latin"/>
          <w:sz w:val="24"/>
          <w:szCs w:val="24"/>
        </w:rPr>
        <w:t>məqsədli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sistemli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naşma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metodunun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tətbiq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 xml:space="preserve">; 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6. </w:t>
      </w:r>
      <w:r w:rsidR="005C4DE9">
        <w:rPr>
          <w:rFonts w:ascii="Times Latin" w:hAnsi="Times Latin"/>
          <w:sz w:val="24"/>
          <w:szCs w:val="24"/>
        </w:rPr>
        <w:t>Müəssisənin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ayrı</w:t>
      </w:r>
      <w:r w:rsidRPr="005038C3">
        <w:rPr>
          <w:rFonts w:ascii="Times Latin" w:hAnsi="Times Latin"/>
          <w:sz w:val="24"/>
          <w:szCs w:val="24"/>
        </w:rPr>
        <w:t>-</w:t>
      </w:r>
      <w:r w:rsidR="005C4DE9">
        <w:rPr>
          <w:rFonts w:ascii="Times Latin" w:hAnsi="Times Latin"/>
          <w:sz w:val="24"/>
          <w:szCs w:val="24"/>
        </w:rPr>
        <w:t>ayrı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istehlakçıların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bütünlükdə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cəmiyyətin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mənafe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yinin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uzlaşdırılması</w:t>
      </w:r>
      <w:r w:rsidRPr="005038C3">
        <w:rPr>
          <w:rFonts w:ascii="Times Latin" w:hAnsi="Times Latin"/>
          <w:sz w:val="24"/>
          <w:szCs w:val="24"/>
        </w:rPr>
        <w:t>;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7. </w:t>
      </w:r>
      <w:r w:rsidR="005C4DE9">
        <w:rPr>
          <w:rFonts w:ascii="Times Latin" w:hAnsi="Times Latin"/>
          <w:sz w:val="24"/>
          <w:szCs w:val="24"/>
        </w:rPr>
        <w:t>Marketinq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fəaliyyətinin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situasiyalı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təhlili</w:t>
      </w:r>
      <w:r w:rsidRPr="005038C3">
        <w:rPr>
          <w:rFonts w:ascii="Times Latin" w:hAnsi="Times Latin"/>
          <w:sz w:val="24"/>
          <w:szCs w:val="24"/>
        </w:rPr>
        <w:t>;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 w:rsidRPr="005038C3">
        <w:rPr>
          <w:rFonts w:ascii="Times Latin" w:hAnsi="Times Latin"/>
          <w:sz w:val="24"/>
          <w:szCs w:val="24"/>
        </w:rPr>
        <w:t xml:space="preserve">8. </w:t>
      </w:r>
      <w:r w:rsidR="005C4DE9">
        <w:rPr>
          <w:rFonts w:ascii="Times Latin" w:hAnsi="Times Latin"/>
          <w:sz w:val="24"/>
          <w:szCs w:val="24"/>
        </w:rPr>
        <w:t>Marketinq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fəaliyyətində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insan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amilinin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gücləndirilməsi</w:t>
      </w:r>
      <w:r w:rsidRPr="005038C3">
        <w:rPr>
          <w:rFonts w:ascii="Times Latin" w:hAnsi="Times Latin"/>
          <w:sz w:val="24"/>
          <w:szCs w:val="24"/>
        </w:rPr>
        <w:t xml:space="preserve">, </w:t>
      </w:r>
      <w:r w:rsidR="005C4DE9">
        <w:rPr>
          <w:rFonts w:ascii="Times Latin" w:hAnsi="Times Latin"/>
          <w:sz w:val="24"/>
          <w:szCs w:val="24"/>
        </w:rPr>
        <w:t>bütün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işçi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lərdə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sa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hib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kar</w:t>
      </w:r>
      <w:r w:rsidRPr="005038C3">
        <w:rPr>
          <w:rFonts w:ascii="Times Latin" w:hAnsi="Times Latin"/>
          <w:sz w:val="24"/>
          <w:szCs w:val="24"/>
        </w:rPr>
        <w:softHyphen/>
      </w:r>
      <w:r w:rsidR="005C4DE9">
        <w:rPr>
          <w:rFonts w:ascii="Times Latin" w:hAnsi="Times Latin"/>
          <w:sz w:val="24"/>
          <w:szCs w:val="24"/>
        </w:rPr>
        <w:t>lıq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hissinin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yaradılması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onlara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müəssisənin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məqsədinə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nail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olunmasında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vəzifələrinin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və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oynadıqları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rolun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izah</w:t>
      </w:r>
      <w:r w:rsidRPr="005038C3">
        <w:rPr>
          <w:rFonts w:ascii="Times Latin" w:hAnsi="Times Latin"/>
          <w:sz w:val="24"/>
          <w:szCs w:val="24"/>
        </w:rPr>
        <w:t xml:space="preserve"> </w:t>
      </w:r>
      <w:r w:rsidR="005C4DE9">
        <w:rPr>
          <w:rFonts w:ascii="Times Latin" w:hAnsi="Times Latin"/>
          <w:sz w:val="24"/>
          <w:szCs w:val="24"/>
        </w:rPr>
        <w:t>edilməsi</w:t>
      </w:r>
      <w:r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8D0FA4" w:rsidP="008D0FA4">
      <w:pPr>
        <w:widowControl w:val="0"/>
        <w:spacing w:line="276" w:lineRule="auto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pStyle w:val="2"/>
        <w:rPr>
          <w:rFonts w:ascii="Times Latin" w:hAnsi="Times Latin"/>
        </w:rPr>
      </w:pPr>
      <w:bookmarkStart w:id="5" w:name="_Toc182987472"/>
      <w:r w:rsidRPr="005038C3">
        <w:rPr>
          <w:rFonts w:ascii="Times Latin" w:hAnsi="Times Latin"/>
        </w:rPr>
        <w:t xml:space="preserve">1.4. </w:t>
      </w:r>
      <w:r w:rsidR="005C4DE9">
        <w:rPr>
          <w:rFonts w:ascii="Times Latin" w:hAnsi="Times Latin"/>
        </w:rPr>
        <w:t>Marketinq</w:t>
      </w:r>
      <w:r w:rsidRPr="005038C3">
        <w:rPr>
          <w:rFonts w:ascii="Times Latin" w:hAnsi="Times Latin"/>
        </w:rPr>
        <w:t xml:space="preserve"> </w:t>
      </w:r>
      <w:r w:rsidR="005C4DE9">
        <w:rPr>
          <w:rFonts w:ascii="Times Latin" w:hAnsi="Times Latin"/>
        </w:rPr>
        <w:t>probleminin</w:t>
      </w:r>
      <w:r w:rsidRPr="005038C3">
        <w:rPr>
          <w:rFonts w:ascii="Times Latin" w:hAnsi="Times Latin"/>
        </w:rPr>
        <w:t xml:space="preserve"> </w:t>
      </w:r>
      <w:r w:rsidR="005C4DE9">
        <w:rPr>
          <w:rFonts w:ascii="Times Latin" w:hAnsi="Times Latin"/>
        </w:rPr>
        <w:t>həllinə</w:t>
      </w:r>
      <w:r w:rsidRPr="005038C3">
        <w:rPr>
          <w:rFonts w:ascii="Times Latin" w:hAnsi="Times Latin"/>
        </w:rPr>
        <w:t xml:space="preserve"> </w:t>
      </w:r>
      <w:r w:rsidR="005C4DE9">
        <w:rPr>
          <w:rFonts w:ascii="Times Latin" w:hAnsi="Times Latin"/>
        </w:rPr>
        <w:t>yanaşma</w:t>
      </w:r>
      <w:r w:rsidRPr="005038C3">
        <w:rPr>
          <w:rFonts w:ascii="Times Latin" w:hAnsi="Times Latin"/>
        </w:rPr>
        <w:t xml:space="preserve"> </w:t>
      </w:r>
      <w:r w:rsidR="005C4DE9">
        <w:rPr>
          <w:rFonts w:ascii="Times Latin" w:hAnsi="Times Latin"/>
        </w:rPr>
        <w:t>metodu</w:t>
      </w:r>
      <w:bookmarkEnd w:id="5"/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probleminin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həlli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mahiyyətcə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müəssisə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səviyyəsində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təşkili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planlaşdırılması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onun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idarə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üzrə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idarəetmə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qərarlarının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hazırlan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qəbul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edilməsindən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ibarətdir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sz w:val="24"/>
          <w:szCs w:val="24"/>
        </w:rPr>
        <w:t>Idarəetmə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qərarlarının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qəbul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üçün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tinqə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kimi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ılır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qərarları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qəbul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şə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slər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üçün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üzrə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tövsiyələr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hazırlanır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iki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aspektdən</w:t>
      </w:r>
      <w:r w:rsidR="008D0FA4" w:rsidRPr="005038C3">
        <w:rPr>
          <w:rFonts w:ascii="Times Latin" w:hAnsi="Times Latin"/>
          <w:sz w:val="24"/>
          <w:szCs w:val="24"/>
        </w:rPr>
        <w:t xml:space="preserve">: 1) </w:t>
      </w:r>
      <w:r>
        <w:rPr>
          <w:rFonts w:ascii="Times Latin" w:hAnsi="Times Latin"/>
          <w:sz w:val="24"/>
          <w:szCs w:val="24"/>
        </w:rPr>
        <w:t>tələbatın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aşkar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ödənilməsi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2) </w:t>
      </w:r>
      <w:r>
        <w:rPr>
          <w:rFonts w:ascii="Times Latin" w:hAnsi="Times Latin"/>
          <w:sz w:val="24"/>
          <w:szCs w:val="24"/>
        </w:rPr>
        <w:t>müəssisənin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resurslarının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bazarın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tələbatına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uy</w:t>
      </w:r>
      <w:r w:rsidR="008D0FA4" w:rsidRPr="005038C3">
        <w:rPr>
          <w:rFonts w:ascii="Times Latin" w:hAnsi="Times Latin"/>
          <w:sz w:val="24"/>
          <w:szCs w:val="24"/>
        </w:rPr>
        <w:softHyphen/>
        <w:t>ь</w:t>
      </w:r>
      <w:r>
        <w:rPr>
          <w:rFonts w:ascii="Times Latin" w:hAnsi="Times Latin"/>
          <w:sz w:val="24"/>
          <w:szCs w:val="24"/>
        </w:rPr>
        <w:t>un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laşdırılması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aspektindən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yanaşırlar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b/>
          <w:sz w:val="24"/>
          <w:szCs w:val="24"/>
        </w:rPr>
        <w:t>Marketinq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tələbatın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aşkar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edilməsi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və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ödənilməsi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prosesi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kimi</w:t>
      </w:r>
      <w:r w:rsidR="008D0FA4" w:rsidRPr="005038C3">
        <w:rPr>
          <w:rFonts w:ascii="Times Latin" w:hAnsi="Times Latin"/>
          <w:b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</w:t>
      </w:r>
      <w:r w:rsidR="008D0FA4" w:rsidRPr="005038C3">
        <w:rPr>
          <w:rFonts w:ascii="Times Latin" w:hAnsi="Times Latin"/>
          <w:sz w:val="24"/>
          <w:szCs w:val="24"/>
        </w:rPr>
        <w:softHyphen/>
        <w:t>х</w:t>
      </w:r>
      <w:r>
        <w:rPr>
          <w:rFonts w:ascii="Times Latin" w:hAnsi="Times Latin"/>
          <w:sz w:val="24"/>
          <w:szCs w:val="24"/>
        </w:rPr>
        <w:t>ımdan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istehlakçının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bazarın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tələbatının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aşkar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edilməsi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həmin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uy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gələn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məhsulun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tərtib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edilməsi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hazırlan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ması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bölüşdürül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satışı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üzrə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mərhələlərin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əməliyyatların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ardıcıl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sıralanmış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məcmusu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kimi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izah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ımdan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prosesinin</w:t>
      </w:r>
      <w:r w:rsidR="008D0FA4" w:rsidRPr="005038C3">
        <w:rPr>
          <w:rFonts w:ascii="Times Latin" w:hAnsi="Times Latin"/>
          <w:sz w:val="24"/>
          <w:szCs w:val="24"/>
        </w:rPr>
        <w:t xml:space="preserve"> 6 </w:t>
      </w:r>
      <w:r>
        <w:rPr>
          <w:rFonts w:ascii="Times Latin" w:hAnsi="Times Latin"/>
          <w:sz w:val="24"/>
          <w:szCs w:val="24"/>
        </w:rPr>
        <w:t>mərhələsi</w:t>
      </w:r>
      <w:r w:rsidR="008D0FA4" w:rsidRPr="005038C3">
        <w:rPr>
          <w:rFonts w:ascii="Times Latin" w:hAnsi="Times Latin"/>
          <w:sz w:val="24"/>
          <w:szCs w:val="24"/>
        </w:rPr>
        <w:t xml:space="preserve">  </w:t>
      </w:r>
      <w:r>
        <w:rPr>
          <w:rFonts w:ascii="Times Latin" w:hAnsi="Times Latin"/>
          <w:sz w:val="24"/>
          <w:szCs w:val="24"/>
        </w:rPr>
        <w:t>vardır</w:t>
      </w:r>
      <w:r w:rsidR="008D0FA4" w:rsidRPr="005038C3">
        <w:rPr>
          <w:rFonts w:ascii="Times Latin" w:hAnsi="Times Latin"/>
          <w:sz w:val="24"/>
          <w:szCs w:val="24"/>
        </w:rPr>
        <w:t xml:space="preserve"> (</w:t>
      </w:r>
      <w:r>
        <w:rPr>
          <w:rFonts w:ascii="Times Latin" w:hAnsi="Times Latin"/>
          <w:sz w:val="24"/>
          <w:szCs w:val="24"/>
        </w:rPr>
        <w:t>Şəkil</w:t>
      </w:r>
      <w:r w:rsidR="008D0FA4" w:rsidRPr="005038C3">
        <w:rPr>
          <w:rFonts w:ascii="Times Latin" w:hAnsi="Times Latin"/>
          <w:sz w:val="24"/>
          <w:szCs w:val="24"/>
        </w:rPr>
        <w:t xml:space="preserve"> 1.1).</w: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5E6F66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-699770</wp:posOffset>
                </wp:positionV>
                <wp:extent cx="3962400" cy="2800350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800350"/>
                          <a:chOff x="1701" y="6501"/>
                          <a:chExt cx="6240" cy="5308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61" y="10393"/>
                            <a:ext cx="3977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FA4" w:rsidRDefault="008D0FA4" w:rsidP="008D0FA4">
                              <w:pPr>
                                <w:jc w:val="center"/>
                              </w:pPr>
                              <w:r>
                                <w:rPr>
                                  <w:rFonts w:ascii="Times Roman AzLat" w:hAnsi="Times Roman AzLat"/>
                                  <w:sz w:val="24"/>
                                </w:rPr>
                                <w:t>Маркетинг тядбирляринин йериня йетирил</w:t>
                              </w:r>
                              <w:r>
                                <w:rPr>
                                  <w:rFonts w:ascii="Times Roman AzLat" w:hAnsi="Times Roman AzLat"/>
                                  <w:sz w:val="24"/>
                                </w:rPr>
                                <w:softHyphen/>
                                <w:t>мясиня нязарят вя фяалиййятин гиймятляндирилмяси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61" y="9541"/>
                            <a:ext cx="3977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FA4" w:rsidRDefault="008D0FA4" w:rsidP="008D0FA4">
                              <w:pPr>
                                <w:jc w:val="center"/>
                              </w:pPr>
                              <w:r>
                                <w:rPr>
                                  <w:rFonts w:ascii="Times Roman AzLat" w:hAnsi="Times Roman AzLat"/>
                                  <w:sz w:val="24"/>
                                </w:rPr>
                                <w:t>Маркетинг стратеэийасынын реализасийасы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61" y="7921"/>
                            <a:ext cx="3977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FA4" w:rsidRDefault="008D0FA4" w:rsidP="008D0FA4">
                              <w:pPr>
                                <w:jc w:val="center"/>
                                <w:rPr>
                                  <w:rFonts w:ascii="Times Roman AzLat" w:hAnsi="Times Roman AzLat"/>
                                </w:rPr>
                              </w:pPr>
                              <w:r>
                                <w:rPr>
                                  <w:rFonts w:ascii="Times Roman AzLat" w:hAnsi="Times Roman AzLat"/>
                                  <w:sz w:val="24"/>
                                </w:rPr>
                                <w:t>Мягсядин  мцяййянляшдирилмяси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61" y="8641"/>
                            <a:ext cx="3977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FA4" w:rsidRDefault="008D0FA4" w:rsidP="008D0FA4">
                              <w:pPr>
                                <w:jc w:val="center"/>
                                <w:rPr>
                                  <w:rFonts w:ascii="Times Roman AzLat" w:hAnsi="Times Roman AzLat"/>
                                </w:rPr>
                              </w:pPr>
                              <w:r>
                                <w:rPr>
                                  <w:rFonts w:ascii="Times Roman AzLat" w:hAnsi="Times Roman AzLat"/>
                                  <w:sz w:val="24"/>
                                </w:rPr>
                                <w:t>Маркетинг стратеэийасынын щазырланмасы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61" y="7211"/>
                            <a:ext cx="3977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FA4" w:rsidRDefault="008D0FA4" w:rsidP="008D0FA4">
                              <w:pPr>
                                <w:jc w:val="center"/>
                              </w:pPr>
                              <w:r>
                                <w:rPr>
                                  <w:rFonts w:ascii="Times Roman AzLat" w:hAnsi="Times Roman AzLat"/>
                                  <w:sz w:val="24"/>
                                </w:rPr>
                                <w:t>Информасийанын топланмасы вя тящлили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61" y="6501"/>
                            <a:ext cx="3977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FA4" w:rsidRDefault="008D0FA4" w:rsidP="008D0FA4">
                              <w:pPr>
                                <w:jc w:val="center"/>
                                <w:rPr>
                                  <w:rFonts w:ascii="Times Roman AzLat" w:hAnsi="Times Roman AzLat"/>
                                </w:rPr>
                              </w:pPr>
                              <w:r>
                                <w:rPr>
                                  <w:rFonts w:ascii="Times Roman AzLat" w:hAnsi="Times Roman AzLat"/>
                                  <w:sz w:val="24"/>
                                </w:rPr>
                                <w:t>Мясялянин гойулушу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4649" y="6927"/>
                            <a:ext cx="1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4649" y="7637"/>
                            <a:ext cx="1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/>
                        <wps:spPr bwMode="auto">
                          <a:xfrm>
                            <a:off x="4649" y="8347"/>
                            <a:ext cx="1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4649" y="10106"/>
                            <a:ext cx="1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/>
                        <wps:spPr bwMode="auto">
                          <a:xfrm>
                            <a:off x="4649" y="9249"/>
                            <a:ext cx="1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329"/>
                            <a:ext cx="62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4" w:rsidRDefault="008D0FA4" w:rsidP="008D0FA4">
                              <w:pPr>
                                <w:spacing w:line="276" w:lineRule="auto"/>
                                <w:jc w:val="center"/>
                                <w:rPr>
                                  <w:rFonts w:ascii="Times Roman AzLat" w:hAnsi="Times Roman AzLa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Roman AzLat" w:hAnsi="Times Roman AzLat"/>
                                  <w:b/>
                                  <w:sz w:val="24"/>
                                  <w:szCs w:val="24"/>
                                </w:rPr>
                                <w:t xml:space="preserve">Шякил 1.1. </w:t>
                              </w:r>
                              <w:r>
                                <w:rPr>
                                  <w:rFonts w:ascii="Times Roman AzLat" w:hAnsi="Times Roman AzLat"/>
                                  <w:sz w:val="24"/>
                                  <w:szCs w:val="24"/>
                                </w:rPr>
                                <w:t>Маркетинг просеси ямялиyyатлар мяжмусу кими</w:t>
                              </w:r>
                            </w:p>
                            <w:p w:rsidR="008D0FA4" w:rsidRDefault="008D0FA4" w:rsidP="008D0F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98.05pt;margin-top:-55.1pt;width:312pt;height:220.5pt;z-index:251659264" coordorigin="1701,6501" coordsize="6240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">
                <v:rect id="Rectangle 3" o:spid="_x0000_s1027" style="position:absolute;left:2661;top:10393;width:397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7s8UA&#10;AADbAAAADwAAAGRycy9kb3ducmV2LnhtbESPT0vDQBDF70K/wzIFb3YT8R+x2yIFQRCF1mJ7HLPT&#10;JDQ7G7JjGv30zkHobYb35r3fzJdjaM1AfWoiO8hnGRjiMvqGKwfbj+erBzBJkD22kcnBDyVYLiYX&#10;cyx8PPGaho1URkM4FeigFukKa1NZU8A0ix2xaofYBxRd+8r6Hk8aHlp7nWV3NmDD2lBjR6uayuPm&#10;Ozi4fx3CbZNv5fdtvfr6vMmjvO/2zl1Ox6dHMEKjnM3/1y9e8RVWf9EB7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XuzxQAAANsAAAAPAAAAAAAAAAAAAAAAAJgCAABkcnMv&#10;ZG93bnJldi54bWxQSwUGAAAAAAQABAD1AAAAigMAAAAA&#10;">
                  <v:textbox inset="1pt,1pt,1pt,1pt">
                    <w:txbxContent>
                      <w:p w:rsidR="008D0FA4" w:rsidRDefault="008D0FA4" w:rsidP="008D0FA4">
                        <w:pPr>
                          <w:jc w:val="center"/>
                        </w:pPr>
                        <w:r>
                          <w:rPr>
                            <w:rFonts w:ascii="Times Roman AzLat" w:hAnsi="Times Roman AzLat"/>
                            <w:sz w:val="24"/>
                          </w:rPr>
                          <w:t>Маркетинг тядбирляринин йериня йетирил</w:t>
                        </w:r>
                        <w:r>
                          <w:rPr>
                            <w:rFonts w:ascii="Times Roman AzLat" w:hAnsi="Times Roman AzLat"/>
                            <w:sz w:val="24"/>
                          </w:rPr>
                          <w:softHyphen/>
                          <w:t>мясиня нязарят вя фяалиййятин гиймятляндирилмяси</w:t>
                        </w:r>
                      </w:p>
                    </w:txbxContent>
                  </v:textbox>
                </v:rect>
                <v:rect id="Rectangle 4" o:spid="_x0000_s1028" style="position:absolute;left:2661;top:9541;width:3977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eKMMA&#10;AADbAAAADwAAAGRycy9kb3ducmV2LnhtbERPTWvCQBC9C/6HZQq96Sal1jZ1lSIUBLGglbbHaXaa&#10;BLOzITuN0V/fFQre5vE+Z7boXa06akPl2UA6TkAR595WXBjYv7+OHkEFQbZYeyYDJwqwmA8HM8ys&#10;P/KWup0UKoZwyNBAKdJkWoe8JIdh7BviyP341qFE2BbatniM4a7Wd0nyoB1WHBtKbGhZUn7Y/ToD&#10;03XnJlW6l/Nmu/z+uE+9vH1+GXN70788gxLq5Sr+d69snP8El1/i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neKMMAAADbAAAADwAAAAAAAAAAAAAAAACYAgAAZHJzL2Rv&#10;d25yZXYueG1sUEsFBgAAAAAEAAQA9QAAAIgDAAAAAA==&#10;">
                  <v:textbox inset="1pt,1pt,1pt,1pt">
                    <w:txbxContent>
                      <w:p w:rsidR="008D0FA4" w:rsidRDefault="008D0FA4" w:rsidP="008D0FA4">
                        <w:pPr>
                          <w:jc w:val="center"/>
                        </w:pPr>
                        <w:r>
                          <w:rPr>
                            <w:rFonts w:ascii="Times Roman AzLat" w:hAnsi="Times Roman AzLat"/>
                            <w:sz w:val="24"/>
                          </w:rPr>
                          <w:t>Маркетинг стратеэийасынын реализасийасы</w:t>
                        </w:r>
                      </w:p>
                    </w:txbxContent>
                  </v:textbox>
                </v:rect>
                <v:rect id="Rectangle 5" o:spid="_x0000_s1029" style="position:absolute;left:2661;top:7921;width:397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9CMIA&#10;AADbAAAADwAAAGRycy9kb3ducmV2LnhtbERPS2vCQBC+C/6HZQredBOxD1JXEaFQkApaaT2O2WkS&#10;mp0N2TFGf717KPT48b3ny97VqqM2VJ4NpJMEFHHubcWFgcPn2/gFVBBki7VnMnClAMvFcDDHzPoL&#10;76jbS6FiCIcMDZQiTaZ1yEtyGCa+IY7cj28dSoRtoW2Llxjuaj1NkiftsOLYUGJD65Ly3/3ZGXje&#10;dO6xSg9y+9itT1+z1Mv2+2jM6KFfvYIS6uVf/Od+twamcX38En+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70IwgAAANsAAAAPAAAAAAAAAAAAAAAAAJgCAABkcnMvZG93&#10;bnJldi54bWxQSwUGAAAAAAQABAD1AAAAhwMAAAAA&#10;">
                  <v:textbox inset="1pt,1pt,1pt,1pt">
                    <w:txbxContent>
                      <w:p w:rsidR="008D0FA4" w:rsidRDefault="008D0FA4" w:rsidP="008D0FA4">
                        <w:pPr>
                          <w:jc w:val="center"/>
                          <w:rPr>
                            <w:rFonts w:ascii="Times Roman AzLat" w:hAnsi="Times Roman AzLat"/>
                          </w:rPr>
                        </w:pPr>
                        <w:r>
                          <w:rPr>
                            <w:rFonts w:ascii="Times Roman AzLat" w:hAnsi="Times Roman AzLat"/>
                            <w:sz w:val="24"/>
                          </w:rPr>
                          <w:t>Мягсядин  мцяййянляшдирилмяси</w:t>
                        </w:r>
                      </w:p>
                    </w:txbxContent>
                  </v:textbox>
                </v:rect>
                <v:rect id="Rectangle 6" o:spid="_x0000_s1030" style="position:absolute;left:2661;top:8641;width:3977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Yk8UA&#10;AADbAAAADwAAAGRycy9kb3ducmV2LnhtbESPX2vCQBDE3wt+h2OFvtVLxNYSPUUEQSgt+Ie2j2tu&#10;TYK5vZDbxrSfvlcQ+jjMzG+Y+bJ3teqoDZVnA+koAUWce1txYeB42Dw8gwqCbLH2TAa+KcByMbib&#10;Y2b9lXfU7aVQEcIhQwOlSJNpHfKSHIaRb4ijd/atQ4myLbRt8RrhrtbjJHnSDiuOCyU2tC4pv+y/&#10;nIHpS+ceq/QoP6+79el9knp5+/g05n7Yr2aghHr5D9/aW2tgnMLfl/g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xiTxQAAANsAAAAPAAAAAAAAAAAAAAAAAJgCAABkcnMv&#10;ZG93bnJldi54bWxQSwUGAAAAAAQABAD1AAAAigMAAAAA&#10;">
                  <v:textbox inset="1pt,1pt,1pt,1pt">
                    <w:txbxContent>
                      <w:p w:rsidR="008D0FA4" w:rsidRDefault="008D0FA4" w:rsidP="008D0FA4">
                        <w:pPr>
                          <w:jc w:val="center"/>
                          <w:rPr>
                            <w:rFonts w:ascii="Times Roman AzLat" w:hAnsi="Times Roman AzLat"/>
                          </w:rPr>
                        </w:pPr>
                        <w:r>
                          <w:rPr>
                            <w:rFonts w:ascii="Times Roman AzLat" w:hAnsi="Times Roman AzLat"/>
                            <w:sz w:val="24"/>
                          </w:rPr>
                          <w:t>Маркетинг стратеэийасынын щазырланмасы</w:t>
                        </w:r>
                      </w:p>
                    </w:txbxContent>
                  </v:textbox>
                </v:rect>
                <v:rect id="Rectangle 7" o:spid="_x0000_s1031" style="position:absolute;left:2661;top:7211;width:397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G5MUA&#10;AADbAAAADwAAAGRycy9kb3ducmV2LnhtbESPX0vDQBDE34V+h2MLvtlLglqJvZZSKAii0D/YPq65&#10;bRKa2wu5NY1+ek8o+DjMzG+Y2WJwjeqpC7VnA+kkAUVceFtzaWC/W989gQqCbLHxTAa+KcBiPrqZ&#10;YW79hTfUb6VUEcIhRwOVSJtrHYqKHIaJb4mjd/KdQ4myK7Xt8BLhrtFZkjxqhzXHhQpbWlVUnLdf&#10;zsD0tXcPdbqXn7fN6vPjPvXyfjgaczsels+ghAb5D1/bL9ZAls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bkxQAAANsAAAAPAAAAAAAAAAAAAAAAAJgCAABkcnMv&#10;ZG93bnJldi54bWxQSwUGAAAAAAQABAD1AAAAigMAAAAA&#10;">
                  <v:textbox inset="1pt,1pt,1pt,1pt">
                    <w:txbxContent>
                      <w:p w:rsidR="008D0FA4" w:rsidRDefault="008D0FA4" w:rsidP="008D0FA4">
                        <w:pPr>
                          <w:jc w:val="center"/>
                        </w:pPr>
                        <w:r>
                          <w:rPr>
                            <w:rFonts w:ascii="Times Roman AzLat" w:hAnsi="Times Roman AzLat"/>
                            <w:sz w:val="24"/>
                          </w:rPr>
                          <w:t>Информасийанын топланмасы вя тящлили</w:t>
                        </w:r>
                      </w:p>
                    </w:txbxContent>
                  </v:textbox>
                </v:rect>
                <v:rect id="Rectangle 8" o:spid="_x0000_s1032" style="position:absolute;left:2661;top:6501;width:397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jf8YA&#10;AADbAAAADwAAAGRycy9kb3ducmV2LnhtbESPUWvCQBCE3wv+h2OFvtVLtLYl9ZQiCIJY0Err45rb&#10;JqG5vZDbxtRf3ysIfRxm5htmtuhdrTpqQ+XZQDpKQBHn3lZcGDi8re6eQAVBtlh7JgM/FGAxH9zM&#10;MLP+zDvq9lKoCOGQoYFSpMm0DnlJDsPIN8TR+/StQ4myLbRt8RzhrtbjJHnQDiuOCyU2tCwp/9p/&#10;OwOPm85Nq/Qgl+1ueXq/T728fhyNuR32L8+ghHr5D1/ba2tgPIG/L/EH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0jf8YAAADbAAAADwAAAAAAAAAAAAAAAACYAgAAZHJz&#10;L2Rvd25yZXYueG1sUEsFBgAAAAAEAAQA9QAAAIsDAAAAAA==&#10;">
                  <v:textbox inset="1pt,1pt,1pt,1pt">
                    <w:txbxContent>
                      <w:p w:rsidR="008D0FA4" w:rsidRDefault="008D0FA4" w:rsidP="008D0FA4">
                        <w:pPr>
                          <w:jc w:val="center"/>
                          <w:rPr>
                            <w:rFonts w:ascii="Times Roman AzLat" w:hAnsi="Times Roman AzLat"/>
                          </w:rPr>
                        </w:pPr>
                        <w:r>
                          <w:rPr>
                            <w:rFonts w:ascii="Times Roman AzLat" w:hAnsi="Times Roman AzLat"/>
                            <w:sz w:val="24"/>
                          </w:rPr>
                          <w:t>Мясялянин гойулушу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4649,6927" to="4650,7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BYucIAAADbAAAADwAAAGRycy9kb3ducmV2LnhtbESPXWvCMBSG7wX/QzgDb2SmlimjNopO&#10;NnYl+IHXh+a0KWtOQpNp9++XwcDLl/fj4S03g+3EjfrQOlYwn2UgiCunW24UXM7vz68gQkTW2Dkm&#10;BT8UYLMej0ostLvzkW6n2Ig0wqFABSZGX0gZKkMWw8x54uTVrrcYk+wbqXu8p3HbyTzLltJiy4lg&#10;0NOboerr9G0TZDHvFssgcVd/eJ/vzfRqdwelJk/DdgUi0hAf4f/2p1aQv8D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BYucIAAADbAAAADwAAAAAAAAAAAAAA&#10;AAChAgAAZHJzL2Rvd25yZXYueG1sUEsFBgAAAAAEAAQA+QAAAJADAAAAAA==&#10;">
                  <v:stroke startarrowwidth="narrow" startarrowlength="short" endarrow="block" endarrowwidth="narrow" endarrowlength="short"/>
                </v:line>
                <v:line id="Line 10" o:spid="_x0000_s1034" style="position:absolute;visibility:visible;mso-wrap-style:square" from="4649,7637" to="4650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9IsIAAADbAAAADwAAAGRycy9kb3ducmV2LnhtbESPX2vCMBTF3wd+h3AFX8ZMLVRGZyrT&#10;sbGngZ34fGlum7LmJjRR67dfBgMfD+fPj7PZTnYQFxpD71jBapmBIG6c7rlTcPx+f3oGESKyxsEx&#10;KbhRgG01e9hgqd2VD3SpYyfSCIcSFZgYfSllaAxZDEvniZPXutFiTHLspB7xmsbtIPMsW0uLPSeC&#10;QU97Q81PfbYJUqyGYh0k7toP7/M383iyuy+lFvPp9QVEpCnew//tT60gL+DvS/oBs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z9IsIAAADbAAAADwAAAAAAAAAAAAAA&#10;AAChAgAAZHJzL2Rvd25yZXYueG1sUEsFBgAAAAAEAAQA+QAAAJADAAAAAA==&#10;">
                  <v:stroke startarrowwidth="narrow" startarrowlength="short" endarrow="block" endarrowwidth="narrow" endarrowlength="short"/>
                </v:line>
                <v:line id="Line 11" o:spid="_x0000_s1035" style="position:absolute;visibility:visible;mso-wrap-style:square" from="4649,8347" to="4650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5jVcIAAADbAAAADwAAAGRycy9kb3ducmV2LnhtbESPX2vCMBTF34V9h3AHexFNLVhGNRXd&#10;2PBpYDf2fGlum2JzE5pMu2+/CAMfD+fPj7PdTXYQFxpD71jBapmBIG6c7rlT8PX5tngGESKyxsEx&#10;KfilALvqYbbFUrsrn+hSx06kEQ4lKjAx+lLK0BiyGJbOEyevdaPFmOTYST3iNY3bQeZZVkiLPSeC&#10;QU8vhppz/WMTZL0a1kWQeGjfvc9fzfzbHj6Uenqc9hsQkaZ4D/+3j1pBXsDtS/oBsv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5jVcIAAADbAAAADwAAAAAAAAAAAAAA&#10;AAChAgAAZHJzL2Rvd25yZXYueG1sUEsFBgAAAAAEAAQA+QAAAJADAAAAAA==&#10;">
                  <v:stroke startarrowwidth="narrow" startarrowlength="short" endarrow="block" endarrowwidth="narrow" endarrowlength="short"/>
                </v:line>
                <v:line id="Line 12" o:spid="_x0000_s1036" style="position:absolute;visibility:visible;mso-wrap-style:square" from="4649,10106" to="4650,1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GzsIAAADbAAAADwAAAGRycy9kb3ducmV2LnhtbESPX2vCMBTF3wd+h3CFvQxNLeikNhV1&#10;bOxpoBOfL821KTY3ocm0fnszGOzxcP78OOV6sJ24Uh9axwpm0wwEce10y42C4/f7ZAkiRGSNnWNS&#10;cKcA62r0VGKh3Y33dD3ERqQRDgUqMDH6QspQG7IYps4TJ+/seosxyb6RusdbGredzLNsIS22nAgG&#10;Pe0M1ZfDj02Q+aybL4LE7fnD+/zNvJzs9kup5/GwWYGINMT/8F/7UyvIX+H3S/oBsn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LGzsIAAADbAAAADwAAAAAAAAAAAAAA&#10;AAChAgAAZHJzL2Rvd25yZXYueG1sUEsFBgAAAAAEAAQA+QAAAJADAAAAAA==&#10;">
                  <v:stroke startarrowwidth="narrow" startarrowlength="short" endarrow="block" endarrowwidth="narrow" endarrowlength="short"/>
                </v:line>
                <v:line id="Line 13" o:spid="_x0000_s1037" style="position:absolute;visibility:visible;mso-wrap-style:square" from="4649,9249" to="4650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1SvL8AAADbAAAADwAAAGRycy9kb3ducmV2LnhtbERPTWsCMRC9F/ofwgi9FM26oJTVKNrS&#10;0pOgFs/DZtwsbiZhk+r233cOgsfH+16uB9+pK/WpDWxgOilAEdfBttwY+Dl+jt9ApYxssQtMBv4o&#10;wXr1/LTEyoYb7+l6yI2SEE4VGnA5x0rrVDvymCYhEgt3Dr3HLLBvtO3xJuG+02VRzLXHlqXBYaR3&#10;R/Xl8OulZDbtZvOkcXv+irH8cK8nv90Z8zIaNgtQmYb8EN/d39ZAKWPli/wAv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z1SvL8AAADbAAAADwAAAAAAAAAAAAAAAACh&#10;AgAAZHJzL2Rvd25yZXYueG1sUEsFBgAAAAAEAAQA+QAAAI0DAAAAAA==&#10;">
                  <v:stroke startarrowwidth="narrow" startarrowlength="short" endarrow="block" endarrowwidth="narrow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1701;top:11329;width:62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8D0FA4" w:rsidRDefault="008D0FA4" w:rsidP="008D0FA4">
                        <w:pPr>
                          <w:spacing w:line="276" w:lineRule="auto"/>
                          <w:jc w:val="center"/>
                          <w:rPr>
                            <w:rFonts w:ascii="Times Roman AzLat" w:hAnsi="Times Roman AzLa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Roman AzLat" w:hAnsi="Times Roman AzLat"/>
                            <w:b/>
                            <w:sz w:val="24"/>
                            <w:szCs w:val="24"/>
                          </w:rPr>
                          <w:t xml:space="preserve">Шякил 1.1. </w:t>
                        </w:r>
                        <w:r>
                          <w:rPr>
                            <w:rFonts w:ascii="Times Roman AzLat" w:hAnsi="Times Roman AzLat"/>
                            <w:sz w:val="24"/>
                            <w:szCs w:val="24"/>
                          </w:rPr>
                          <w:t>Маркетинг просеси ямялиyyатлар мяжмусу кими</w:t>
                        </w:r>
                      </w:p>
                      <w:p w:rsidR="008D0FA4" w:rsidRDefault="008D0FA4" w:rsidP="008D0FA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Məsələnin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qoyuluşu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probleminin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mahiyyəti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məzmunu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aşkar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onun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hansı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fəaliyyət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sahəsinə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aid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oldu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yən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ləşdirilir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qısa</w:t>
      </w:r>
      <w:r w:rsidR="008D0FA4" w:rsidRPr="005038C3">
        <w:rPr>
          <w:rFonts w:ascii="Times Latin" w:hAnsi="Times Latin"/>
          <w:sz w:val="24"/>
          <w:szCs w:val="24"/>
        </w:rPr>
        <w:t xml:space="preserve"> х</w:t>
      </w:r>
      <w:r>
        <w:rPr>
          <w:rFonts w:ascii="Times Latin" w:hAnsi="Times Latin"/>
          <w:sz w:val="24"/>
          <w:szCs w:val="24"/>
        </w:rPr>
        <w:t>ülasəsi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verilir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başqa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söz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desək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problemin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qoyuluşu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keçirilir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Problemin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düzgün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qoyuluşu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ətraf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mühitini</w:t>
      </w:r>
      <w:r w:rsidR="008D0FA4" w:rsidRPr="005038C3">
        <w:rPr>
          <w:rFonts w:ascii="Times Latin" w:hAnsi="Times Latin"/>
          <w:sz w:val="24"/>
          <w:szCs w:val="24"/>
        </w:rPr>
        <w:t xml:space="preserve"> х</w:t>
      </w:r>
      <w:r>
        <w:rPr>
          <w:rFonts w:ascii="Times Latin" w:hAnsi="Times Latin"/>
          <w:sz w:val="24"/>
          <w:szCs w:val="24"/>
        </w:rPr>
        <w:t>arakterizə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informasiyanın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dəqiq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liyindən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obyektivliyindən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etibarlı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lı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ından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həc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mindən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həmçinin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toplanmış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informasiyanın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təhli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izah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səviyyəsindən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asılıdır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Informasiyanın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toplanması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və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təhlili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hə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problemin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həlli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üçün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zə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ruri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informa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siyanın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dairəsi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siyahısı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informasiyanın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hansı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dövrləri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əhatə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cəyi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toplanması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təhlili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üsul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ları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metodları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qaydası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kimlər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tərəfindən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top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ca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ləşdirilir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toplanılır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həmçinin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problemin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mahiyyətini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izah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icmal</w:t>
      </w:r>
      <w:r w:rsidR="008D0FA4" w:rsidRPr="005038C3">
        <w:rPr>
          <w:rFonts w:ascii="Times Latin" w:hAnsi="Times Latin"/>
          <w:sz w:val="24"/>
          <w:szCs w:val="24"/>
        </w:rPr>
        <w:t>-</w:t>
      </w:r>
      <w:r>
        <w:rPr>
          <w:rFonts w:ascii="Times Latin" w:hAnsi="Times Latin"/>
          <w:sz w:val="24"/>
          <w:szCs w:val="24"/>
        </w:rPr>
        <w:t>tövsiyələr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hazırlanır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Məqsədin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müəyyənləşdirilməsi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Məq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sədin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müəyyənləşdirilməsi</w:t>
      </w:r>
      <w:r w:rsidR="008D0FA4" w:rsidRPr="005038C3">
        <w:rPr>
          <w:rFonts w:ascii="Times Latin" w:hAnsi="Times Latin"/>
          <w:sz w:val="24"/>
          <w:szCs w:val="24"/>
        </w:rPr>
        <w:t xml:space="preserve">  </w:t>
      </w:r>
      <w:r>
        <w:rPr>
          <w:rFonts w:ascii="Times Latin" w:hAnsi="Times Latin"/>
          <w:sz w:val="24"/>
          <w:szCs w:val="24"/>
        </w:rPr>
        <w:t>mər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hə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ləsin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həll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ediləcək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məsələnin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qoyuluşu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dəqiq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ləşd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irilir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əsas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lokal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məqsədlər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spesifik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vəzi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fələr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bir</w:t>
      </w:r>
      <w:r w:rsidR="008D0FA4" w:rsidRPr="005038C3">
        <w:rPr>
          <w:rFonts w:ascii="Times Latin" w:hAnsi="Times Latin"/>
          <w:sz w:val="24"/>
          <w:szCs w:val="24"/>
        </w:rPr>
        <w:t>-</w:t>
      </w:r>
      <w:r>
        <w:rPr>
          <w:rFonts w:ascii="Times Latin" w:hAnsi="Times Latin"/>
          <w:sz w:val="24"/>
          <w:szCs w:val="24"/>
        </w:rPr>
        <w:t>birindən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ayrılır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iyerar</w:t>
      </w:r>
      <w:r w:rsidR="008D0FA4" w:rsidRPr="005038C3">
        <w:rPr>
          <w:rFonts w:ascii="Times Latin" w:hAnsi="Times Latin"/>
          <w:sz w:val="24"/>
          <w:szCs w:val="24"/>
        </w:rPr>
        <w:softHyphen/>
        <w:t>х</w:t>
      </w:r>
      <w:r>
        <w:rPr>
          <w:rFonts w:ascii="Times Latin" w:hAnsi="Times Latin"/>
          <w:sz w:val="24"/>
          <w:szCs w:val="24"/>
        </w:rPr>
        <w:t>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yası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müəyyənləşdirilir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Marketinq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strategiyasının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hazırlan</w:t>
      </w:r>
      <w:r w:rsidR="008D0FA4" w:rsidRPr="005038C3">
        <w:rPr>
          <w:rFonts w:ascii="Times Latin" w:hAnsi="Times Latin"/>
          <w:i/>
          <w:sz w:val="24"/>
          <w:szCs w:val="24"/>
        </w:rPr>
        <w:softHyphen/>
      </w:r>
      <w:r>
        <w:rPr>
          <w:rFonts w:ascii="Times Latin" w:hAnsi="Times Latin"/>
          <w:i/>
          <w:sz w:val="24"/>
          <w:szCs w:val="24"/>
        </w:rPr>
        <w:t>ma</w:t>
      </w:r>
      <w:r w:rsidR="008D0FA4" w:rsidRPr="005038C3">
        <w:rPr>
          <w:rFonts w:ascii="Times Latin" w:hAnsi="Times Latin"/>
          <w:i/>
          <w:sz w:val="24"/>
          <w:szCs w:val="24"/>
        </w:rPr>
        <w:softHyphen/>
      </w:r>
      <w:r>
        <w:rPr>
          <w:rFonts w:ascii="Times Latin" w:hAnsi="Times Latin"/>
          <w:i/>
          <w:sz w:val="24"/>
          <w:szCs w:val="24"/>
        </w:rPr>
        <w:t>sı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prob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leminin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həl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vacib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hakim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mərhələsidir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</w:t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hələdə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qarşıya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qo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yulmuş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məqsədə</w:t>
      </w:r>
      <w:r w:rsidR="008D0FA4" w:rsidRPr="005038C3">
        <w:rPr>
          <w:rFonts w:ascii="Times Latin" w:hAnsi="Times Latin"/>
          <w:sz w:val="24"/>
          <w:szCs w:val="24"/>
        </w:rPr>
        <w:t xml:space="preserve"> (</w:t>
      </w:r>
      <w:r>
        <w:rPr>
          <w:rFonts w:ascii="Times Latin" w:hAnsi="Times Latin"/>
          <w:sz w:val="24"/>
          <w:szCs w:val="24"/>
        </w:rPr>
        <w:t>məqsədlərə</w:t>
      </w:r>
      <w:r w:rsidR="008D0FA4" w:rsidRPr="005038C3">
        <w:rPr>
          <w:rFonts w:ascii="Times Latin" w:hAnsi="Times Latin"/>
          <w:sz w:val="24"/>
          <w:szCs w:val="24"/>
        </w:rPr>
        <w:t xml:space="preserve">) </w:t>
      </w:r>
      <w:r>
        <w:rPr>
          <w:rFonts w:ascii="Times Latin" w:hAnsi="Times Latin"/>
          <w:sz w:val="24"/>
          <w:szCs w:val="24"/>
        </w:rPr>
        <w:t>nail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olunması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üçün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strategiyası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kompleksi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hazırlanır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hansı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vasitələrindən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istifadə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ediləcəyi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planlaşdırılması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 </w:t>
      </w:r>
      <w:r>
        <w:rPr>
          <w:rFonts w:ascii="Times Latin" w:hAnsi="Times Latin"/>
          <w:sz w:val="24"/>
          <w:szCs w:val="24"/>
        </w:rPr>
        <w:t>keçirilir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planları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proqramları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tərtib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pacing w:val="-4"/>
          <w:sz w:val="24"/>
          <w:szCs w:val="24"/>
        </w:rPr>
      </w:pPr>
      <w:r>
        <w:rPr>
          <w:rFonts w:ascii="Times Latin" w:hAnsi="Times Latin"/>
          <w:i/>
          <w:spacing w:val="-4"/>
          <w:sz w:val="24"/>
          <w:szCs w:val="24"/>
        </w:rPr>
        <w:t>Marketinq</w:t>
      </w:r>
      <w:r w:rsidR="008D0FA4" w:rsidRPr="005038C3">
        <w:rPr>
          <w:rFonts w:ascii="Times Latin" w:hAnsi="Times Latin"/>
          <w:i/>
          <w:spacing w:val="-4"/>
          <w:sz w:val="24"/>
          <w:szCs w:val="24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</w:rPr>
        <w:t>strategiyasının</w:t>
      </w:r>
      <w:r w:rsidR="008D0FA4" w:rsidRPr="005038C3">
        <w:rPr>
          <w:rFonts w:ascii="Times Latin" w:hAnsi="Times Latin"/>
          <w:i/>
          <w:spacing w:val="-4"/>
          <w:sz w:val="24"/>
          <w:szCs w:val="24"/>
        </w:rPr>
        <w:t xml:space="preserve"> </w:t>
      </w:r>
      <w:r>
        <w:rPr>
          <w:rFonts w:ascii="Times Latin" w:hAnsi="Times Latin"/>
          <w:i/>
          <w:spacing w:val="-4"/>
          <w:sz w:val="24"/>
          <w:szCs w:val="24"/>
        </w:rPr>
        <w:t>realizasiyası</w:t>
      </w:r>
      <w:r w:rsidR="008D0FA4" w:rsidRPr="005038C3">
        <w:rPr>
          <w:rFonts w:ascii="Times Latin" w:hAnsi="Times Latin"/>
          <w:i/>
          <w:spacing w:val="-4"/>
          <w:sz w:val="24"/>
          <w:szCs w:val="24"/>
        </w:rPr>
        <w:t>.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Strategiyanın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realizasiyası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prosesində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tərtib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edilmiş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marketinq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planlarının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və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proqramla</w:t>
      </w:r>
      <w:r w:rsidR="008D0FA4" w:rsidRPr="005038C3">
        <w:rPr>
          <w:rFonts w:ascii="Times Latin" w:hAnsi="Times Latin"/>
          <w:spacing w:val="-4"/>
          <w:sz w:val="24"/>
          <w:szCs w:val="24"/>
        </w:rPr>
        <w:softHyphen/>
      </w:r>
      <w:r>
        <w:rPr>
          <w:rFonts w:ascii="Times Latin" w:hAnsi="Times Latin"/>
          <w:spacing w:val="-4"/>
          <w:sz w:val="24"/>
          <w:szCs w:val="24"/>
        </w:rPr>
        <w:t>rının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həyata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keçirilməsi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üçün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zə</w:t>
      </w:r>
      <w:r w:rsidR="008D0FA4" w:rsidRPr="005038C3">
        <w:rPr>
          <w:rFonts w:ascii="Times Latin" w:hAnsi="Times Latin"/>
          <w:spacing w:val="-4"/>
          <w:sz w:val="24"/>
          <w:szCs w:val="24"/>
        </w:rPr>
        <w:softHyphen/>
      </w:r>
      <w:r>
        <w:rPr>
          <w:rFonts w:ascii="Times Latin" w:hAnsi="Times Latin"/>
          <w:spacing w:val="-4"/>
          <w:sz w:val="24"/>
          <w:szCs w:val="24"/>
        </w:rPr>
        <w:t>ruri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olan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tədbirlər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, </w:t>
      </w:r>
      <w:r>
        <w:rPr>
          <w:rFonts w:ascii="Times Latin" w:hAnsi="Times Latin"/>
          <w:spacing w:val="-4"/>
          <w:sz w:val="24"/>
          <w:szCs w:val="24"/>
        </w:rPr>
        <w:t>onların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 </w:t>
      </w:r>
      <w:r>
        <w:rPr>
          <w:rFonts w:ascii="Times Latin" w:hAnsi="Times Latin"/>
          <w:spacing w:val="-4"/>
          <w:sz w:val="24"/>
          <w:szCs w:val="24"/>
        </w:rPr>
        <w:t>icraçıları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, </w:t>
      </w:r>
      <w:r>
        <w:rPr>
          <w:rFonts w:ascii="Times Latin" w:hAnsi="Times Latin"/>
          <w:spacing w:val="-4"/>
          <w:sz w:val="24"/>
          <w:szCs w:val="24"/>
        </w:rPr>
        <w:t>həyata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keçirilə</w:t>
      </w:r>
      <w:r w:rsidR="008D0FA4" w:rsidRPr="005038C3">
        <w:rPr>
          <w:rFonts w:ascii="Times Latin" w:hAnsi="Times Latin"/>
          <w:spacing w:val="-4"/>
          <w:sz w:val="24"/>
          <w:szCs w:val="24"/>
        </w:rPr>
        <w:softHyphen/>
      </w:r>
      <w:r>
        <w:rPr>
          <w:rFonts w:ascii="Times Latin" w:hAnsi="Times Latin"/>
          <w:spacing w:val="-4"/>
          <w:sz w:val="24"/>
          <w:szCs w:val="24"/>
        </w:rPr>
        <w:t>cəyi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va</w:t>
      </w:r>
      <w:r w:rsidR="008D0FA4" w:rsidRPr="005038C3">
        <w:rPr>
          <w:rFonts w:ascii="Times Latin" w:hAnsi="Times Latin"/>
          <w:spacing w:val="-4"/>
          <w:sz w:val="24"/>
          <w:szCs w:val="24"/>
        </w:rPr>
        <w:t>х</w:t>
      </w:r>
      <w:r>
        <w:rPr>
          <w:rFonts w:ascii="Times Latin" w:hAnsi="Times Latin"/>
          <w:spacing w:val="-4"/>
          <w:sz w:val="24"/>
          <w:szCs w:val="24"/>
        </w:rPr>
        <w:t>t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(</w:t>
      </w:r>
      <w:r>
        <w:rPr>
          <w:rFonts w:ascii="Times Latin" w:hAnsi="Times Latin"/>
          <w:spacing w:val="-4"/>
          <w:sz w:val="24"/>
          <w:szCs w:val="24"/>
        </w:rPr>
        <w:t>müddət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) </w:t>
      </w:r>
      <w:r>
        <w:rPr>
          <w:rFonts w:ascii="Times Latin" w:hAnsi="Times Latin"/>
          <w:spacing w:val="-4"/>
          <w:sz w:val="24"/>
          <w:szCs w:val="24"/>
        </w:rPr>
        <w:t>müəyyən</w:t>
      </w:r>
      <w:r w:rsidR="008D0FA4" w:rsidRPr="005038C3">
        <w:rPr>
          <w:rFonts w:ascii="Times Latin" w:hAnsi="Times Latin"/>
          <w:spacing w:val="-4"/>
          <w:sz w:val="24"/>
          <w:szCs w:val="24"/>
        </w:rPr>
        <w:softHyphen/>
      </w:r>
      <w:r>
        <w:rPr>
          <w:rFonts w:ascii="Times Latin" w:hAnsi="Times Latin"/>
          <w:spacing w:val="-4"/>
          <w:sz w:val="24"/>
          <w:szCs w:val="24"/>
        </w:rPr>
        <w:t>ləş</w:t>
      </w:r>
      <w:r w:rsidR="008D0FA4" w:rsidRPr="005038C3">
        <w:rPr>
          <w:rFonts w:ascii="Times Latin" w:hAnsi="Times Latin"/>
          <w:spacing w:val="-4"/>
          <w:sz w:val="24"/>
          <w:szCs w:val="24"/>
        </w:rPr>
        <w:softHyphen/>
      </w:r>
      <w:r>
        <w:rPr>
          <w:rFonts w:ascii="Times Latin" w:hAnsi="Times Latin"/>
          <w:spacing w:val="-4"/>
          <w:sz w:val="24"/>
          <w:szCs w:val="24"/>
        </w:rPr>
        <w:t>dirilir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və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 </w:t>
      </w:r>
      <w:r>
        <w:rPr>
          <w:rFonts w:ascii="Times Latin" w:hAnsi="Times Latin"/>
          <w:spacing w:val="-4"/>
          <w:sz w:val="24"/>
          <w:szCs w:val="24"/>
        </w:rPr>
        <w:t>nəzərdə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tutulan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tədbirlər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həyata</w:t>
      </w:r>
      <w:r w:rsidR="008D0FA4" w:rsidRPr="005038C3">
        <w:rPr>
          <w:rFonts w:ascii="Times Latin" w:hAnsi="Times Latin"/>
          <w:spacing w:val="-4"/>
          <w:sz w:val="24"/>
          <w:szCs w:val="24"/>
        </w:rPr>
        <w:t xml:space="preserve"> </w:t>
      </w:r>
      <w:r>
        <w:rPr>
          <w:rFonts w:ascii="Times Latin" w:hAnsi="Times Latin"/>
          <w:spacing w:val="-4"/>
          <w:sz w:val="24"/>
          <w:szCs w:val="24"/>
        </w:rPr>
        <w:t>keçi</w:t>
      </w:r>
      <w:r w:rsidR="008D0FA4" w:rsidRPr="005038C3">
        <w:rPr>
          <w:rFonts w:ascii="Times Latin" w:hAnsi="Times Latin"/>
          <w:spacing w:val="-4"/>
          <w:sz w:val="24"/>
          <w:szCs w:val="24"/>
        </w:rPr>
        <w:softHyphen/>
      </w:r>
      <w:r>
        <w:rPr>
          <w:rFonts w:ascii="Times Latin" w:hAnsi="Times Latin"/>
          <w:spacing w:val="-4"/>
          <w:sz w:val="24"/>
          <w:szCs w:val="24"/>
        </w:rPr>
        <w:t>rilir</w:t>
      </w:r>
      <w:r w:rsidR="008D0FA4" w:rsidRPr="005038C3">
        <w:rPr>
          <w:rFonts w:ascii="Times Latin" w:hAnsi="Times Latin"/>
          <w:spacing w:val="-4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Marketinq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fəaliyyətinə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nəzarət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və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onun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qiymətləndirilməsi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 </w:t>
      </w:r>
      <w:r>
        <w:rPr>
          <w:rFonts w:ascii="Times Latin" w:hAnsi="Times Latin"/>
          <w:sz w:val="24"/>
          <w:szCs w:val="24"/>
        </w:rPr>
        <w:t>mər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hələdə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strategiyanın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planlarının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yeri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yetirilmə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nəzarət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metodları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qaydası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seçilir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onlara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nəzarət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faktiki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gös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təricilər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planda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nəzərdə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tutulmuş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göstəricilərlə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müqayisə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kənarlaş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maların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səbəbləri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aşkar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keçirilmiş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tədbirlərin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effektliliyi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probleminin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həll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səviyyəsi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qiymətləndirilir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Bunların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əsa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məsələnin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qoyuluşuna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qarşıya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qoyulan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məqsədlərə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yenidən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</w:t>
      </w:r>
      <w:r w:rsidR="008D0FA4" w:rsidRPr="005038C3">
        <w:rPr>
          <w:rFonts w:ascii="Times Latin" w:hAnsi="Times Latin"/>
          <w:sz w:val="24"/>
          <w:szCs w:val="24"/>
        </w:rPr>
        <w:softHyphen/>
        <w:t>х</w:t>
      </w:r>
      <w:r>
        <w:rPr>
          <w:rFonts w:ascii="Times Latin" w:hAnsi="Times Latin"/>
          <w:sz w:val="24"/>
          <w:szCs w:val="24"/>
        </w:rPr>
        <w:t>ılır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Beləliklə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proses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yenidən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başlanır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təkrar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b/>
          <w:sz w:val="24"/>
          <w:szCs w:val="24"/>
        </w:rPr>
        <w:t>Marketinq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müəssisənin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resurslarının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bazarın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tələbatına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uy</w:t>
      </w:r>
      <w:r w:rsidR="008D0FA4" w:rsidRPr="005038C3">
        <w:rPr>
          <w:rFonts w:ascii="Times Latin" w:hAnsi="Times Latin"/>
          <w:b/>
          <w:sz w:val="24"/>
          <w:szCs w:val="24"/>
        </w:rPr>
        <w:t>ь</w:t>
      </w:r>
      <w:r>
        <w:rPr>
          <w:rFonts w:ascii="Times Latin" w:hAnsi="Times Latin"/>
          <w:b/>
          <w:sz w:val="24"/>
          <w:szCs w:val="24"/>
        </w:rPr>
        <w:t>un</w:t>
      </w:r>
      <w:r w:rsidR="008D0FA4" w:rsidRPr="005038C3">
        <w:rPr>
          <w:rFonts w:ascii="Times Latin" w:hAnsi="Times Latin"/>
          <w:b/>
          <w:sz w:val="24"/>
          <w:szCs w:val="24"/>
        </w:rPr>
        <w:softHyphen/>
      </w:r>
      <w:r>
        <w:rPr>
          <w:rFonts w:ascii="Times Latin" w:hAnsi="Times Latin"/>
          <w:b/>
          <w:sz w:val="24"/>
          <w:szCs w:val="24"/>
        </w:rPr>
        <w:t>laş</w:t>
      </w:r>
      <w:r w:rsidR="008D0FA4" w:rsidRPr="005038C3">
        <w:rPr>
          <w:rFonts w:ascii="Times Latin" w:hAnsi="Times Latin"/>
          <w:b/>
          <w:sz w:val="24"/>
          <w:szCs w:val="24"/>
        </w:rPr>
        <w:softHyphen/>
      </w:r>
      <w:r>
        <w:rPr>
          <w:rFonts w:ascii="Times Latin" w:hAnsi="Times Latin"/>
          <w:b/>
          <w:sz w:val="24"/>
          <w:szCs w:val="24"/>
        </w:rPr>
        <w:t>dırıl</w:t>
      </w:r>
      <w:r w:rsidR="008D0FA4" w:rsidRPr="005038C3">
        <w:rPr>
          <w:rFonts w:ascii="Times Latin" w:hAnsi="Times Latin"/>
          <w:b/>
          <w:sz w:val="24"/>
          <w:szCs w:val="24"/>
        </w:rPr>
        <w:softHyphen/>
      </w:r>
      <w:r>
        <w:rPr>
          <w:rFonts w:ascii="Times Latin" w:hAnsi="Times Latin"/>
          <w:b/>
          <w:sz w:val="24"/>
          <w:szCs w:val="24"/>
        </w:rPr>
        <w:t>ması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prosesi</w:t>
      </w:r>
      <w:r w:rsidR="008D0FA4" w:rsidRPr="005038C3">
        <w:rPr>
          <w:rFonts w:ascii="Times Latin" w:hAnsi="Times Latin"/>
          <w:b/>
          <w:sz w:val="24"/>
          <w:szCs w:val="24"/>
        </w:rPr>
        <w:t xml:space="preserve"> </w:t>
      </w:r>
      <w:r>
        <w:rPr>
          <w:rFonts w:ascii="Times Latin" w:hAnsi="Times Latin"/>
          <w:b/>
          <w:sz w:val="24"/>
          <w:szCs w:val="24"/>
        </w:rPr>
        <w:t>kimi</w:t>
      </w:r>
      <w:r w:rsidR="008D0FA4" w:rsidRPr="005038C3">
        <w:rPr>
          <w:rFonts w:ascii="Times Latin" w:hAnsi="Times Latin"/>
          <w:b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ımdan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istehlakçının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batını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ödəyən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müəssisəyə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mənfəət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əldə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etməyə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imkan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verən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məhsulların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yara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dılmasının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satışının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bütün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mərhələlərinin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qarşılıqlı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əlaqəsi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kimi</w:t>
      </w:r>
      <w:r w:rsidR="008D0FA4" w:rsidRPr="005038C3">
        <w:rPr>
          <w:rFonts w:ascii="Times Latin" w:hAnsi="Times Latin"/>
          <w:sz w:val="24"/>
          <w:szCs w:val="24"/>
        </w:rPr>
        <w:t xml:space="preserve"> х</w:t>
      </w:r>
      <w:r>
        <w:rPr>
          <w:rFonts w:ascii="Times Latin" w:hAnsi="Times Latin"/>
          <w:sz w:val="24"/>
          <w:szCs w:val="24"/>
        </w:rPr>
        <w:t>arakte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rizə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zaman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tərkibi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istehsal</w:t>
      </w:r>
      <w:r w:rsidR="008D0FA4" w:rsidRPr="005038C3">
        <w:rPr>
          <w:rFonts w:ascii="Times Latin" w:hAnsi="Times Latin"/>
          <w:sz w:val="24"/>
          <w:szCs w:val="24"/>
        </w:rPr>
        <w:t>-</w:t>
      </w:r>
      <w:r>
        <w:rPr>
          <w:rFonts w:ascii="Times Latin" w:hAnsi="Times Latin"/>
          <w:sz w:val="24"/>
          <w:szCs w:val="24"/>
        </w:rPr>
        <w:t>satış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fəaliyyətinin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məzmununa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uy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olaraq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aşa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ıdakı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əhatə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edir</w:t>
      </w:r>
      <w:r w:rsidR="008D0FA4" w:rsidRPr="005038C3">
        <w:rPr>
          <w:rFonts w:ascii="Times Latin" w:hAnsi="Times Latin"/>
          <w:sz w:val="24"/>
          <w:szCs w:val="24"/>
        </w:rPr>
        <w:t xml:space="preserve"> (</w:t>
      </w:r>
      <w:r>
        <w:rPr>
          <w:rFonts w:ascii="Times Latin" w:hAnsi="Times Latin"/>
          <w:sz w:val="24"/>
          <w:szCs w:val="24"/>
        </w:rPr>
        <w:t>şəkil</w:t>
      </w:r>
      <w:r w:rsidR="008D0FA4" w:rsidRPr="005038C3">
        <w:rPr>
          <w:rFonts w:ascii="Times Latin" w:hAnsi="Times Latin"/>
          <w:sz w:val="24"/>
          <w:szCs w:val="24"/>
        </w:rPr>
        <w:t xml:space="preserve"> 1.2).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Tələbatın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öyrənilməsi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istehlakçıların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alıcıların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alış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motiv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davranış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tərzi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istehlak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mədəniyyəti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bunun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əsasında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hansı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məhsullara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ləbatının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olması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tələbatın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miqdarı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tələbatın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ödə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nilmə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səviyyəsi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öyrənilir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hansı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sul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larla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bazarın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hansı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seqmentinə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çı</w:t>
      </w:r>
      <w:r w:rsidR="008D0FA4" w:rsidRPr="005038C3">
        <w:rPr>
          <w:rFonts w:ascii="Times Latin" w:hAnsi="Times Latin"/>
          <w:sz w:val="24"/>
          <w:szCs w:val="24"/>
        </w:rPr>
        <w:t>х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masının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məqsədəuy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unlu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əsaslandırılır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həm</w:t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çinin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rəqiblərin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məhsulları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bazar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mövqeyi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öyrənilir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E6F66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158115</wp:posOffset>
                </wp:positionV>
                <wp:extent cx="4419600" cy="423862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4238625"/>
                          <a:chOff x="1701" y="3124"/>
                          <a:chExt cx="6960" cy="6675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3021" y="3124"/>
                            <a:ext cx="3977" cy="5888"/>
                            <a:chOff x="7101" y="4250"/>
                            <a:chExt cx="3977" cy="5888"/>
                          </a:xfrm>
                        </wpg:grpSpPr>
                        <wps:wsp>
                          <wps:cNvPr id="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4250"/>
                              <a:ext cx="3977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FA4" w:rsidRDefault="008D0FA4" w:rsidP="008D0FA4">
                                <w:pPr>
                                  <w:jc w:val="center"/>
                                  <w:rPr>
                                    <w:rFonts w:ascii="Times Roman AzLat" w:hAnsi="Times Roman AzLat"/>
                                  </w:rPr>
                                </w:pPr>
                                <w:r>
                                  <w:rPr>
                                    <w:rFonts w:ascii="Times Roman AzLat" w:hAnsi="Times Roman AzLat"/>
                                    <w:sz w:val="24"/>
                                  </w:rPr>
                                  <w:t>Тялябатын юйрянилмяси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5122"/>
                              <a:ext cx="3977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FA4" w:rsidRDefault="008D0FA4" w:rsidP="008D0FA4">
                                <w:pPr>
                                  <w:jc w:val="center"/>
                                  <w:rPr>
                                    <w:rFonts w:ascii="Times Roman AzLat" w:hAnsi="Times Roman AzL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Roman AzLat" w:hAnsi="Times Roman AzLat"/>
                                    <w:sz w:val="24"/>
                                  </w:rPr>
                                  <w:t>Мящсул сатышы имканларынын тядгиги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5994"/>
                              <a:ext cx="3977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FA4" w:rsidRDefault="008D0FA4" w:rsidP="008D0FA4">
                                <w:pPr>
                                  <w:jc w:val="center"/>
                                  <w:rPr>
                                    <w:rFonts w:ascii="Times Roman AzLat" w:hAnsi="Times Roman AzL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Roman AzLat" w:hAnsi="Times Roman AzLat"/>
                                    <w:sz w:val="24"/>
                                  </w:rPr>
                                  <w:t>Мящсул истещсалы имканларынын тядгиги</w:t>
                                </w:r>
                              </w:p>
                              <w:p w:rsidR="008D0FA4" w:rsidRDefault="008D0FA4" w:rsidP="008D0FA4">
                                <w:pPr>
                                  <w:jc w:val="center"/>
                                  <w:rPr>
                                    <w:rFonts w:ascii="Times Roman AzLat" w:hAnsi="Times Roman AzLa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6846"/>
                              <a:ext cx="3977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FA4" w:rsidRDefault="008D0FA4" w:rsidP="008D0FA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Roman AzLat" w:hAnsi="Times Roman AzLat"/>
                                    <w:sz w:val="24"/>
                                  </w:rPr>
                                  <w:t>Маркетинг планларынын тяртиби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8875"/>
                              <a:ext cx="3977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FA4" w:rsidRDefault="008D0FA4" w:rsidP="008D0FA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Roman AzLat" w:hAnsi="Times Roman AzLat"/>
                                    <w:sz w:val="24"/>
                                  </w:rPr>
                                  <w:t>Тижарят-бюлцшдцрмя шябякясинин тяшкили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7684"/>
                              <a:ext cx="3977" cy="7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FA4" w:rsidRDefault="008D0FA4" w:rsidP="008D0FA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Roman AzLat" w:hAnsi="Times Roman AzLat"/>
                                    <w:sz w:val="24"/>
                                  </w:rPr>
                                  <w:t>Маркетинг планларынын йериня йетирил</w:t>
                                </w:r>
                                <w:r>
                                  <w:rPr>
                                    <w:rFonts w:ascii="Times Roman AzLat" w:hAnsi="Times Roman AzLat"/>
                                    <w:sz w:val="24"/>
                                  </w:rPr>
                                  <w:softHyphen/>
                                  <w:t>мя</w:t>
                                </w:r>
                                <w:r>
                                  <w:rPr>
                                    <w:rFonts w:ascii="Times Roman AzLat" w:hAnsi="Times Roman AzLat"/>
                                    <w:sz w:val="24"/>
                                  </w:rPr>
                                  <w:softHyphen/>
                                  <w:t>си цзря ишлярин ялагяляндирилмяси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9748"/>
                              <a:ext cx="3977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FA4" w:rsidRDefault="008D0FA4" w:rsidP="008D0FA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Roman AzLat" w:hAnsi="Times Roman AzLat"/>
                                    <w:sz w:val="24"/>
                                  </w:rPr>
                                  <w:t>Сатышдан сонракы фяалиййят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" name="Line 24"/>
                          <wps:cNvCnPr/>
                          <wps:spPr bwMode="auto">
                            <a:xfrm>
                              <a:off x="9068" y="4674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9089" y="5548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6"/>
                          <wps:cNvCnPr/>
                          <wps:spPr bwMode="auto">
                            <a:xfrm>
                              <a:off x="9089" y="6420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7"/>
                          <wps:cNvCnPr/>
                          <wps:spPr bwMode="auto">
                            <a:xfrm>
                              <a:off x="9081" y="7264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>
                              <a:off x="9066" y="8442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/>
                          <wps:spPr bwMode="auto">
                            <a:xfrm>
                              <a:off x="9059" y="9322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079"/>
                            <a:ext cx="6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4" w:rsidRDefault="008D0FA4" w:rsidP="008D0FA4">
                              <w:pPr>
                                <w:widowControl w:val="0"/>
                                <w:spacing w:line="276" w:lineRule="auto"/>
                                <w:jc w:val="center"/>
                                <w:rPr>
                                  <w:rFonts w:ascii="Times Roman AzLat" w:hAnsi="Times Roman AzLa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Roman AzLat" w:hAnsi="Times Roman AzLat"/>
                                  <w:b/>
                                  <w:sz w:val="24"/>
                                  <w:szCs w:val="24"/>
                                </w:rPr>
                                <w:t xml:space="preserve">Шякил 1.2. </w:t>
                              </w:r>
                              <w:r>
                                <w:rPr>
                                  <w:rFonts w:ascii="Times Roman AzLat" w:hAnsi="Times Roman AzLat"/>
                                  <w:sz w:val="24"/>
                                  <w:szCs w:val="24"/>
                                </w:rPr>
                                <w:t>Мцяссисянин ресурсларынын ба</w:t>
                              </w:r>
                              <w:r>
                                <w:rPr>
                                  <w:rFonts w:ascii="Times Roman AzLat" w:hAnsi="Times Roman AzLat"/>
                                  <w:sz w:val="24"/>
                                  <w:szCs w:val="24"/>
                                </w:rPr>
                                <w:softHyphen/>
                                <w:t>за</w:t>
                              </w:r>
                              <w:r>
                                <w:rPr>
                                  <w:rFonts w:ascii="Times Roman AzLat" w:hAnsi="Times Roman AzLat"/>
                                  <w:sz w:val="24"/>
                                  <w:szCs w:val="24"/>
                                </w:rPr>
                                <w:softHyphen/>
                                <w:t>рын тялябиня уyьунлашдырылмасы бахымын</w:t>
                              </w:r>
                              <w:r>
                                <w:rPr>
                                  <w:rFonts w:ascii="Times Roman AzLat" w:hAnsi="Times Roman AzLat"/>
                                  <w:sz w:val="24"/>
                                  <w:szCs w:val="24"/>
                                </w:rPr>
                                <w:softHyphen/>
                                <w:t>дан маркетинг просесинин мярщяляляри</w:t>
                              </w:r>
                            </w:p>
                            <w:p w:rsidR="008D0FA4" w:rsidRDefault="008D0FA4" w:rsidP="008D0F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9" style="position:absolute;left:0;text-align:left;margin-left:28.3pt;margin-top:12.45pt;width:348pt;height:333.75pt;z-index:251660288" coordorigin="1701,3124" coordsize="6960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">
                <v:group id="Group 16" o:spid="_x0000_s1040" style="position:absolute;left:3021;top:3124;width:3977;height:5888" coordorigin="7101,4250" coordsize="3977,5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7" o:spid="_x0000_s1041" style="position:absolute;left:7101;top:4250;width:397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reMUA&#10;AADaAAAADwAAAGRycy9kb3ducmV2LnhtbESPUWvCQBCE3wX/w7GFvuklrbUl9ZQiFASxoJW2j9vc&#10;Ngnm9kJuG6O/vicUfBxm5htmtuhdrTpqQ+XZQDpOQBHn3lZcGNi/v46eQAVBtlh7JgMnCrCYDwcz&#10;zKw/8pa6nRQqQjhkaKAUaTKtQ16SwzD2DXH0fnzrUKJsC21bPEa4q/Vdkky1w4rjQokNLUvKD7tf&#10;Z+Bx3bmHKt3LebNdfn9MUi9vn1/G3N70L8+ghHq5hv/bK2vgHi5X4g3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yt4xQAAANoAAAAPAAAAAAAAAAAAAAAAAJgCAABkcnMv&#10;ZG93bnJldi54bWxQSwUGAAAAAAQABAD1AAAAigMAAAAA&#10;">
                    <v:textbox inset="1pt,1pt,1pt,1pt">
                      <w:txbxContent>
                        <w:p w:rsidR="008D0FA4" w:rsidRDefault="008D0FA4" w:rsidP="008D0FA4">
                          <w:pPr>
                            <w:jc w:val="center"/>
                            <w:rPr>
                              <w:rFonts w:ascii="Times Roman AzLat" w:hAnsi="Times Roman AzLat"/>
                            </w:rPr>
                          </w:pPr>
                          <w:r>
                            <w:rPr>
                              <w:rFonts w:ascii="Times Roman AzLat" w:hAnsi="Times Roman AzLat"/>
                              <w:sz w:val="24"/>
                            </w:rPr>
                            <w:t>Тялябатын юйрянилмяси</w:t>
                          </w:r>
                        </w:p>
                      </w:txbxContent>
                    </v:textbox>
                  </v:rect>
                  <v:rect id="Rectangle 18" o:spid="_x0000_s1042" style="position:absolute;left:7101;top:5122;width:397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KzDMUA&#10;AADaAAAADwAAAGRycy9kb3ducmV2LnhtbESPX2vCQBDE3wt+h2MF3+olYmuJniJCoVBa8A9tH9fc&#10;mgRzeyG3xrSfvlcQ+jjMzG+Yxap3teqoDZVnA+k4AUWce1txYeCwf75/AhUE2WLtmQx8U4DVcnC3&#10;wMz6K2+p20mhIoRDhgZKkSbTOuQlOQxj3xBH7+RbhxJlW2jb4jXCXa0nSfKoHVYcF0psaFNSft5d&#10;nIHZa+ceqvQgP2/bzfFjmnp5//wyZjTs13NQQr38h2/tF2tgCn9X4g3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rMMxQAAANoAAAAPAAAAAAAAAAAAAAAAAJgCAABkcnMv&#10;ZG93bnJldi54bWxQSwUGAAAAAAQABAD1AAAAigMAAAAA&#10;">
                    <v:textbox inset="1pt,1pt,1pt,1pt">
                      <w:txbxContent>
                        <w:p w:rsidR="008D0FA4" w:rsidRDefault="008D0FA4" w:rsidP="008D0FA4">
                          <w:pPr>
                            <w:jc w:val="center"/>
                            <w:rPr>
                              <w:rFonts w:ascii="Times Roman AzLat" w:hAnsi="Times Roman AzLat"/>
                              <w:sz w:val="24"/>
                            </w:rPr>
                          </w:pPr>
                          <w:r>
                            <w:rPr>
                              <w:rFonts w:ascii="Times Roman AzLat" w:hAnsi="Times Roman AzLat"/>
                              <w:sz w:val="24"/>
                            </w:rPr>
                            <w:t>Мящсул сатышы имканларынын тядгиги</w:t>
                          </w:r>
                        </w:p>
                      </w:txbxContent>
                    </v:textbox>
                  </v:rect>
                  <v:rect id="Rectangle 19" o:spid="_x0000_s1043" style="position:absolute;left:7101;top:5994;width:397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Wl8UA&#10;AADaAAAADwAAAGRycy9kb3ducmV2LnhtbESPUUvDQBCE34X+h2MLvtlLilWJvZZSKBSKQmtQH9fc&#10;mgRzeyG3TaO/vlco+DjMzDfMfDm4RvXUhdqzgXSSgCIuvK25NJC/be6eQAVBtth4JgO/FGC5GN3M&#10;MbP+xHvqD1KqCOGQoYFKpM20DkVFDsPEt8TR+/adQ4myK7Xt8BThrtHTJHnQDmuOCxW2tK6o+Dkc&#10;nYHHXe9mdZrL38t+/fV+n3p5/fg05nY8rJ5BCQ3yH762t9bADC5X4g3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haXxQAAANoAAAAPAAAAAAAAAAAAAAAAAJgCAABkcnMv&#10;ZG93bnJldi54bWxQSwUGAAAAAAQABAD1AAAAigMAAAAA&#10;">
                    <v:textbox inset="1pt,1pt,1pt,1pt">
                      <w:txbxContent>
                        <w:p w:rsidR="008D0FA4" w:rsidRDefault="008D0FA4" w:rsidP="008D0FA4">
                          <w:pPr>
                            <w:jc w:val="center"/>
                            <w:rPr>
                              <w:rFonts w:ascii="Times Roman AzLat" w:hAnsi="Times Roman AzLat"/>
                              <w:sz w:val="24"/>
                            </w:rPr>
                          </w:pPr>
                          <w:r>
                            <w:rPr>
                              <w:rFonts w:ascii="Times Roman AzLat" w:hAnsi="Times Roman AzLat"/>
                              <w:sz w:val="24"/>
                            </w:rPr>
                            <w:t>Мящсул истещсалы имканларынын тядгиги</w:t>
                          </w:r>
                        </w:p>
                        <w:p w:rsidR="008D0FA4" w:rsidRDefault="008D0FA4" w:rsidP="008D0FA4">
                          <w:pPr>
                            <w:jc w:val="center"/>
                            <w:rPr>
                              <w:rFonts w:ascii="Times Roman AzLat" w:hAnsi="Times Roman AzLat"/>
                            </w:rPr>
                          </w:pPr>
                        </w:p>
                      </w:txbxContent>
                    </v:textbox>
                  </v:rect>
                  <v:rect id="Rectangle 20" o:spid="_x0000_s1044" style="position:absolute;left:7101;top:6846;width:397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I4MQA&#10;AADaAAAADwAAAGRycy9kb3ducmV2LnhtbESPUWvCQBCE3wX/w7FC3/QSaW1JPUWEQqFU0Erbx21u&#10;m4Tm9kJuG6O/3hMEH4eZ+YaZL3tXq47aUHk2kE4SUMS5txUXBvYfL+MnUEGQLdaeycCRAiwXw8Ec&#10;M+sPvKVuJ4WKEA4ZGihFmkzrkJfkMEx8Qxy9X986lCjbQtsWDxHuaj1Nkpl2WHFcKLGhdUn53+7f&#10;GXh869xDle7l9L5d/3zep142X9/G3I361TMooV5u4Wv71RqYweVKvAF6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iODEAAAA2gAAAA8AAAAAAAAAAAAAAAAAmAIAAGRycy9k&#10;b3ducmV2LnhtbFBLBQYAAAAABAAEAPUAAACJAwAAAAA=&#10;">
                    <v:textbox inset="1pt,1pt,1pt,1pt">
                      <w:txbxContent>
                        <w:p w:rsidR="008D0FA4" w:rsidRDefault="008D0FA4" w:rsidP="008D0FA4">
                          <w:pPr>
                            <w:jc w:val="center"/>
                          </w:pPr>
                          <w:r>
                            <w:rPr>
                              <w:rFonts w:ascii="Times Roman AzLat" w:hAnsi="Times Roman AzLat"/>
                              <w:sz w:val="24"/>
                            </w:rPr>
                            <w:t>Маркетинг планларынын тяртиби</w:t>
                          </w:r>
                        </w:p>
                      </w:txbxContent>
                    </v:textbox>
                  </v:rect>
                  <v:rect id="Rectangle 21" o:spid="_x0000_s1045" style="position:absolute;left:7101;top:8875;width:397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te8QA&#10;AADaAAAADwAAAGRycy9kb3ducmV2LnhtbESPX2vCQBDE3wt+h2MLvtVLirYl9RQRCkKp4B9aH9fc&#10;NgnN7YXcGqOfvlcQ+jjM/GaY6bx3teqoDZVnA+koAUWce1txYWC/e3t4ARUE2WLtmQxcKMB8Nrib&#10;Ymb9mTfUbaVQsYRDhgZKkSbTOuQlOQwj3xBH79u3DiXKttC2xXMsd7V+TJIn7bDiuFBiQ8uS8p/t&#10;yRl4fu/cpEr3cv3YLI+f49TL+utgzPC+X7yCEurlP3yjVzZy8Hcl3g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LXvEAAAA2gAAAA8AAAAAAAAAAAAAAAAAmAIAAGRycy9k&#10;b3ducmV2LnhtbFBLBQYAAAAABAAEAPUAAACJAwAAAAA=&#10;">
                    <v:textbox inset="1pt,1pt,1pt,1pt">
                      <w:txbxContent>
                        <w:p w:rsidR="008D0FA4" w:rsidRDefault="008D0FA4" w:rsidP="008D0FA4">
                          <w:pPr>
                            <w:jc w:val="center"/>
                          </w:pPr>
                          <w:r>
                            <w:rPr>
                              <w:rFonts w:ascii="Times Roman AzLat" w:hAnsi="Times Roman AzLat"/>
                              <w:sz w:val="24"/>
                            </w:rPr>
                            <w:t>Тижарят-бюлцшдцрмя шябякясинин тяшкили</w:t>
                          </w:r>
                        </w:p>
                      </w:txbxContent>
                    </v:textbox>
                  </v:rect>
                  <v:rect id="Rectangle 22" o:spid="_x0000_s1046" style="position:absolute;left:7101;top:7684;width:3977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5CcEA&#10;AADaAAAADwAAAGRycy9kb3ducmV2LnhtbERPS2vCQBC+C/6HZYTedJPSh0RXKUKhUFrQinocs2MS&#10;zM6G7DRGf333UPD48b3ny97VqqM2VJ4NpJMEFHHubcWFge3P+3gKKgiyxdozGbhSgOViOJhjZv2F&#10;19RtpFAxhEOGBkqRJtM65CU5DBPfEEfu5FuHEmFbaNviJYa7Wj8myYt2WHFsKLGhVUn5efPrDLx+&#10;du65Srdy+1qvjrun1Mv3/mDMw6h/m4ES6uUu/nd/WANxa7wSb4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/uQnBAAAA2gAAAA8AAAAAAAAAAAAAAAAAmAIAAGRycy9kb3du&#10;cmV2LnhtbFBLBQYAAAAABAAEAPUAAACGAwAAAAA=&#10;">
                    <v:textbox inset="1pt,1pt,1pt,1pt">
                      <w:txbxContent>
                        <w:p w:rsidR="008D0FA4" w:rsidRDefault="008D0FA4" w:rsidP="008D0FA4">
                          <w:pPr>
                            <w:jc w:val="center"/>
                          </w:pPr>
                          <w:r>
                            <w:rPr>
                              <w:rFonts w:ascii="Times Roman AzLat" w:hAnsi="Times Roman AzLat"/>
                              <w:sz w:val="24"/>
                            </w:rPr>
                            <w:t>Маркетинг планларынын йериня йетирил</w:t>
                          </w:r>
                          <w:r>
                            <w:rPr>
                              <w:rFonts w:ascii="Times Roman AzLat" w:hAnsi="Times Roman AzLat"/>
                              <w:sz w:val="24"/>
                            </w:rPr>
                            <w:softHyphen/>
                            <w:t>мя</w:t>
                          </w:r>
                          <w:r>
                            <w:rPr>
                              <w:rFonts w:ascii="Times Roman AzLat" w:hAnsi="Times Roman AzLat"/>
                              <w:sz w:val="24"/>
                            </w:rPr>
                            <w:softHyphen/>
                            <w:t>си цзря ишлярин ялагяляндирилмяси</w:t>
                          </w:r>
                        </w:p>
                      </w:txbxContent>
                    </v:textbox>
                  </v:rect>
                  <v:rect id="Rectangle 23" o:spid="_x0000_s1047" style="position:absolute;left:7101;top:9748;width:397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cksUA&#10;AADaAAAADwAAAGRycy9kb3ducmV2LnhtbESPUWvCQBCE3wX/w7GFvuklpdY29ZQiFASxoJW2j9vc&#10;Ngnm9kJuG6O/vicUfBxm5htmtuhdrTpqQ+XZQDpOQBHn3lZcGNi/v44eQQVBtlh7JgMnCrCYDwcz&#10;zKw/8pa6nRQqQjhkaKAUaTKtQ16SwzD2DXH0fnzrUKJsC21bPEa4q/VdkjxohxXHhRIbWpaUH3a/&#10;zsB03blJle7lvNkuvz/uUy9vn1/G3N70L8+ghHq5hv/bK2vgCS5X4g3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xySxQAAANoAAAAPAAAAAAAAAAAAAAAAAJgCAABkcnMv&#10;ZG93bnJldi54bWxQSwUGAAAAAAQABAD1AAAAigMAAAAA&#10;">
                    <v:textbox inset="1pt,1pt,1pt,1pt">
                      <w:txbxContent>
                        <w:p w:rsidR="008D0FA4" w:rsidRDefault="008D0FA4" w:rsidP="008D0FA4">
                          <w:pPr>
                            <w:jc w:val="center"/>
                          </w:pPr>
                          <w:r>
                            <w:rPr>
                              <w:rFonts w:ascii="Times Roman AzLat" w:hAnsi="Times Roman AzLat"/>
                              <w:sz w:val="24"/>
                            </w:rPr>
                            <w:t>Сатышдан сонракы фяалиййят</w:t>
                          </w:r>
                        </w:p>
                      </w:txbxContent>
                    </v:textbox>
                  </v:rect>
                  <v:line id="Line 24" o:spid="_x0000_s1048" style="position:absolute;visibility:visible;mso-wrap-style:square" from="9068,4674" to="9069,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eUB8EAAADbAAAADwAAAGRycy9kb3ducmV2LnhtbESPTWsCMRCG7wX/Q5iCl1KzCkrZGqUq&#10;Sk+CWnoeNuNm6WYSNlHXf985CN5mmPfjmfmy9626UpeawAbGowIUcRVsw7WBn9P2/QNUysgW28Bk&#10;4E4JlovByxxLG258oOsx10pCOJVowOUcS61T5chjGoVILLdz6DxmWbta2w5vEu5bPSmKmfbYsDQ4&#10;jLR2VP0dL15KpuN2OksaV+ddjJONe/v1q70xw9f+6xNUpj4/xQ/3txV8oZdfZAC9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J5QHwQAAANsAAAAPAAAAAAAAAAAAAAAA&#10;AKECAABkcnMvZG93bnJldi54bWxQSwUGAAAAAAQABAD5AAAAjwMAAAAA&#10;">
                    <v:stroke startarrowwidth="narrow" startarrowlength="short" endarrow="block" endarrowwidth="narrow" endarrowlength="short"/>
                  </v:line>
                  <v:line id="Line 25" o:spid="_x0000_s1049" style="position:absolute;visibility:visible;mso-wrap-style:square" from="9089,5548" to="9090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xnMIAAADbAAAADwAAAGRycy9kb3ducmV2LnhtbESPQYvCMBCF74L/IYzgRTStoEg1yrrL&#10;iidBXfY8NGNTtpmEJqv13xtB8DbDe/O+N6tNZxtxpTbUjhXkkwwEcel0zZWCn/P3eAEiRGSNjWNS&#10;cKcAm3W/t8JCuxsf6XqKlUghHApUYGL0hZShNGQxTJwnTtrFtRZjWttK6hZvKdw2cpplc2mx5kQw&#10;6OnTUPl3+rcJMsub2TxI3F523k+/zOjXbg9KDQfdxxJEpC6+za/rvU71c3j+kga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sxnMIAAADbAAAADwAAAAAAAAAAAAAA&#10;AAChAgAAZHJzL2Rvd25yZXYueG1sUEsFBgAAAAAEAAQA+QAAAJADAAAAAA==&#10;">
                    <v:stroke startarrowwidth="narrow" startarrowlength="short" endarrow="block" endarrowwidth="narrow" endarrowlength="short"/>
                  </v:line>
                  <v:line id="Line 26" o:spid="_x0000_s1050" style="position:absolute;visibility:visible;mso-wrap-style:square" from="9089,6420" to="9090,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v68IAAADbAAAADwAAAGRycy9kb3ducmV2LnhtbESPQYvCMBCF74L/IYywF9HUgiLVKOuK&#10;4klQlz0PzdiUbSahyWr33xtB8DbDe/O+N8t1ZxtxozbUjhVMxhkI4tLpmisF35fdaA4iRGSNjWNS&#10;8E8B1qt+b4mFdnc+0e0cK5FCOBSowMToCylDachiGDtPnLSray3GtLaV1C3eU7htZJ5lM2mx5kQw&#10;6OnLUPl7/rMJMp0001mQuLnuvc+3ZvhjN0elPgbd5wJEpC6+za/rg071c3j+kga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mv68IAAADbAAAADwAAAAAAAAAAAAAA&#10;AAChAgAAZHJzL2Rvd25yZXYueG1sUEsFBgAAAAAEAAQA+QAAAJADAAAAAA==&#10;">
                    <v:stroke startarrowwidth="narrow" startarrowlength="short" endarrow="block" endarrowwidth="narrow" endarrowlength="short"/>
                  </v:line>
                  <v:line id="Line 27" o:spid="_x0000_s1051" style="position:absolute;visibility:visible;mso-wrap-style:square" from="9081,7264" to="9082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KcMQAAADbAAAADwAAAGRycy9kb3ducmV2LnhtbESPzWrDMBCE74W8g9hCLiWRnZIQ3Cgm&#10;aUjpqZAfel6sjWVqrYSl2s7bV4VCb7vM7Hyzm3K0reipC41jBfk8A0FcOd1wreB6Oc7WIEJE1tg6&#10;JgV3ClBuJw8bLLQb+ET9OdYihXAoUIGJ0RdShsqQxTB3njhpN9dZjGntaqk7HFK4beUiy1bSYsOJ&#10;YNDTq6Hq6/xtE2SZt8tVkLi/vXm/OJinT7v/UGr6OO5eQEQa47/57/pdp/rP8PtLGk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9QpwxAAAANsAAAAPAAAAAAAAAAAA&#10;AAAAAKECAABkcnMvZG93bnJldi54bWxQSwUGAAAAAAQABAD5AAAAkgMAAAAA&#10;">
                    <v:stroke startarrowwidth="narrow" startarrowlength="short" endarrow="block" endarrowwidth="narrow" endarrowlength="short"/>
                  </v:line>
                  <v:line id="Line 28" o:spid="_x0000_s1052" style="position:absolute;visibility:visible;mso-wrap-style:square" from="9066,8442" to="9067,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SBMQAAADbAAAADwAAAGRycy9kb3ducmV2LnhtbESPzWrDMBCE74W8g9hCLiWRHZoQ3Cgm&#10;aUjpqZAfel6sjWVqrYSl2s7bV4VCb7vM7Hyzm3K0reipC41jBfk8A0FcOd1wreB6Oc7WIEJE1tg6&#10;JgV3ClBuJw8bLLQb+ET9OdYihXAoUIGJ0RdShsqQxTB3njhpN9dZjGntaqk7HFK4beUiy1bSYsOJ&#10;YNDTq6Hq6/xtE2SZt8tVkLi/vXm/OJinT7v/UGr6OO5eQEQa47/57/pdp/rP8PtLGk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HJIExAAAANsAAAAPAAAAAAAAAAAA&#10;AAAAAKECAABkcnMvZG93bnJldi54bWxQSwUGAAAAAAQABAD5AAAAkgMAAAAA&#10;">
                    <v:stroke startarrowwidth="narrow" startarrowlength="short" endarrow="block" endarrowwidth="narrow" endarrowlength="short"/>
                  </v:line>
                  <v:line id="Line 29" o:spid="_x0000_s1053" style="position:absolute;visibility:visible;mso-wrap-style:square" from="9059,9322" to="9060,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3n8IAAADbAAAADwAAAGRycy9kb3ducmV2LnhtbESPQYvCMBCF74L/IYzgRTRVqEg1yrrL&#10;iidBXfY8NGNTtpmEJqv13xtB8DbDe/O+N6tNZxtxpTbUjhVMJxkI4tLpmisFP+fv8QJEiMgaG8ek&#10;4E4BNut+b4WFdjc+0vUUK5FCOBSowMToCylDachimDhPnLSLay3GtLaV1C3eUrht5CzL5tJizYlg&#10;0NOnofLv9G8TJJ82+TxI3F523s++zOjXbg9KDQfdxxJEpC6+za/rvU71c3j+kga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A3n8IAAADbAAAADwAAAAAAAAAAAAAA&#10;AAChAgAAZHJzL2Rvd25yZXYueG1sUEsFBgAAAAAEAAQA+QAAAJADAAAAAA==&#10;">
                    <v:stroke startarrowwidth="narrow" startarrowlength="short" endarrow="block" endarrowwidth="narrow" endarrowlength="short"/>
                  </v:line>
                </v:group>
                <v:shape id="Text Box 30" o:spid="_x0000_s1054" type="#_x0000_t202" style="position:absolute;left:1701;top:9079;width:6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8D0FA4" w:rsidRDefault="008D0FA4" w:rsidP="008D0FA4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Times Roman AzLat" w:hAnsi="Times Roman AzLa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Roman AzLat" w:hAnsi="Times Roman AzLat"/>
                            <w:b/>
                            <w:sz w:val="24"/>
                            <w:szCs w:val="24"/>
                          </w:rPr>
                          <w:t xml:space="preserve">Шякил 1.2. </w:t>
                        </w:r>
                        <w:r>
                          <w:rPr>
                            <w:rFonts w:ascii="Times Roman AzLat" w:hAnsi="Times Roman AzLat"/>
                            <w:sz w:val="24"/>
                            <w:szCs w:val="24"/>
                          </w:rPr>
                          <w:t>Мцяссисянин ресурсларынын ба</w:t>
                        </w:r>
                        <w:r>
                          <w:rPr>
                            <w:rFonts w:ascii="Times Roman AzLat" w:hAnsi="Times Roman AzLat"/>
                            <w:sz w:val="24"/>
                            <w:szCs w:val="24"/>
                          </w:rPr>
                          <w:softHyphen/>
                          <w:t>за</w:t>
                        </w:r>
                        <w:r>
                          <w:rPr>
                            <w:rFonts w:ascii="Times Roman AzLat" w:hAnsi="Times Roman AzLat"/>
                            <w:sz w:val="24"/>
                            <w:szCs w:val="24"/>
                          </w:rPr>
                          <w:softHyphen/>
                          <w:t>рын тялябиня уyьунлашдырылмасы бахымын</w:t>
                        </w:r>
                        <w:r>
                          <w:rPr>
                            <w:rFonts w:ascii="Times Roman AzLat" w:hAnsi="Times Roman AzLat"/>
                            <w:sz w:val="24"/>
                            <w:szCs w:val="24"/>
                          </w:rPr>
                          <w:softHyphen/>
                          <w:t>дан маркетинг просесинин мярщяляляри</w:t>
                        </w:r>
                      </w:p>
                      <w:p w:rsidR="008D0FA4" w:rsidRDefault="008D0FA4" w:rsidP="008D0FA4"/>
                    </w:txbxContent>
                  </v:textbox>
                </v:shape>
              </v:group>
            </w:pict>
          </mc:Fallback>
        </mc:AlternateContent>
      </w: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8D0FA4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i/>
          <w:sz w:val="24"/>
          <w:szCs w:val="24"/>
        </w:rPr>
      </w:pP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Məhsul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satışı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imkanlarının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tədqiqi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imkanlarının</w:t>
      </w:r>
      <w:r w:rsidR="008D0FA4" w:rsidRPr="005038C3">
        <w:rPr>
          <w:rFonts w:ascii="Times Latin" w:hAnsi="Times Latin"/>
          <w:sz w:val="24"/>
          <w:szCs w:val="24"/>
        </w:rPr>
        <w:t xml:space="preserve">  </w:t>
      </w:r>
      <w:r>
        <w:rPr>
          <w:rFonts w:ascii="Times Latin" w:hAnsi="Times Latin"/>
          <w:sz w:val="24"/>
          <w:szCs w:val="24"/>
        </w:rPr>
        <w:t>tədqiqi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əsa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baza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tu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tu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onun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inkişaf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meyli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müəs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sənin</w:t>
      </w:r>
      <w:r w:rsidR="008D0FA4" w:rsidRPr="005038C3">
        <w:rPr>
          <w:rFonts w:ascii="Times Latin" w:hAnsi="Times Latin"/>
          <w:sz w:val="24"/>
          <w:szCs w:val="24"/>
        </w:rPr>
        <w:t xml:space="preserve">  </w:t>
      </w:r>
      <w:r>
        <w:rPr>
          <w:rFonts w:ascii="Times Latin" w:hAnsi="Times Latin"/>
          <w:sz w:val="24"/>
          <w:szCs w:val="24"/>
        </w:rPr>
        <w:t>məh</w:t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sul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satışının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həcmi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bazar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yı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proq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noz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laşdırılır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məh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sulun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yaradıl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variant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hazırlanır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onlar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öz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arala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rəqib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məhsullarla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müqayisə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müəs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sisənin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nafeyinin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istehlak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çının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tələbatının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ödə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nil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məsini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təmin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et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mək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ımından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mərəli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variant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seçi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Məhsul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istehsalı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imkanlarının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tədqiqi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</w:t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teh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sal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imkanlarının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tədqiqi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mərhələsində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</w:t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zara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çı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arılması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nəzərdə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tutulan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istehsalı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müəssisənin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imkanları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ara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uy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unluq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yaradılır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məhsulun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təc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rübə</w:t>
      </w:r>
      <w:r w:rsidR="008D0FA4" w:rsidRPr="005038C3">
        <w:rPr>
          <w:rFonts w:ascii="Times Latin" w:hAnsi="Times Latin"/>
          <w:sz w:val="24"/>
          <w:szCs w:val="24"/>
        </w:rPr>
        <w:t>-</w:t>
      </w:r>
      <w:r>
        <w:rPr>
          <w:rFonts w:ascii="Times Latin" w:hAnsi="Times Latin"/>
          <w:sz w:val="24"/>
          <w:szCs w:val="24"/>
        </w:rPr>
        <w:t>labo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toriya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nümunələri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hazırlanır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onun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te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niki</w:t>
      </w:r>
      <w:r w:rsidR="008D0FA4" w:rsidRPr="005038C3">
        <w:rPr>
          <w:rFonts w:ascii="Times Latin" w:hAnsi="Times Latin"/>
          <w:sz w:val="24"/>
          <w:szCs w:val="24"/>
        </w:rPr>
        <w:t>-</w:t>
      </w:r>
      <w:r>
        <w:rPr>
          <w:rFonts w:ascii="Times Latin" w:hAnsi="Times Latin"/>
          <w:sz w:val="24"/>
          <w:szCs w:val="24"/>
        </w:rPr>
        <w:t>iq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sadi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parametrləri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istehlak</w:t>
      </w:r>
      <w:r w:rsidR="008D0FA4" w:rsidRPr="005038C3">
        <w:rPr>
          <w:rFonts w:ascii="Times Latin" w:hAnsi="Times Latin"/>
          <w:sz w:val="24"/>
          <w:szCs w:val="24"/>
        </w:rPr>
        <w:t xml:space="preserve"> х</w:t>
      </w:r>
      <w:r>
        <w:rPr>
          <w:rFonts w:ascii="Times Latin" w:hAnsi="Times Latin"/>
          <w:sz w:val="24"/>
          <w:szCs w:val="24"/>
        </w:rPr>
        <w:t>ü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su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siy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yət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laboratoriya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şəraitində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yo</w:t>
      </w:r>
      <w:r w:rsidR="008D0FA4" w:rsidRPr="005038C3">
        <w:rPr>
          <w:rFonts w:ascii="Times Latin" w:hAnsi="Times Latin"/>
          <w:sz w:val="24"/>
          <w:szCs w:val="24"/>
        </w:rPr>
        <w:t>х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nılır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dəqiq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ləşdirilir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zəruri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hallarda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hazırlanmış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nü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mu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nələr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istehlakçıların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iştirakı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testləşdiri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əsasında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məhsulun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lakçıların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tələbatına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uy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gəlib</w:t>
      </w:r>
      <w:r w:rsidR="008D0FA4" w:rsidRPr="005038C3">
        <w:rPr>
          <w:rFonts w:ascii="Times Latin" w:hAnsi="Times Latin"/>
          <w:sz w:val="24"/>
          <w:szCs w:val="24"/>
        </w:rPr>
        <w:t xml:space="preserve">- </w:t>
      </w:r>
      <w:r>
        <w:rPr>
          <w:rFonts w:ascii="Times Latin" w:hAnsi="Times Latin"/>
          <w:sz w:val="24"/>
          <w:szCs w:val="24"/>
        </w:rPr>
        <w:t>gəlməməsi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haqqında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qərar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qəbul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Marketinq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planlarının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tərtibi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planlarının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tərtibi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hə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sində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top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lanmış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informasiya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əsasında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planları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proqramları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tərtib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yerinə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yetirilməsi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üçün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zəruri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olan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tədbirlər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təd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birlərin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keçirilmə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va</w:t>
      </w:r>
      <w:r w:rsidR="008D0FA4" w:rsidRPr="005038C3">
        <w:rPr>
          <w:rFonts w:ascii="Times Latin" w:hAnsi="Times Latin"/>
          <w:sz w:val="24"/>
          <w:szCs w:val="24"/>
        </w:rPr>
        <w:t>х</w:t>
      </w:r>
      <w:r>
        <w:rPr>
          <w:rFonts w:ascii="Times Latin" w:hAnsi="Times Latin"/>
          <w:sz w:val="24"/>
          <w:szCs w:val="24"/>
        </w:rPr>
        <w:t>tı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müddəti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kim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findən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keçirilə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cəyi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büdcəsi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tərtib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əldə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ediləcək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fəətin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məblə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hesablanır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Planların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yerinə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yetirilməsi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üzrə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işlərin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əlaqələndirilməsi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Planların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yetirilməsi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üzrə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işlərin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əlaqələndirilməsi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prosesində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tədbirlə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reali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za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siyası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idarə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üzrə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operativ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fəaliyyət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keçirilir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müəyyən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edilmiş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plan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tapşırıqlarının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yerinə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yeti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ril</w:t>
      </w:r>
      <w:r w:rsidR="008D0FA4" w:rsidRPr="005038C3">
        <w:rPr>
          <w:rFonts w:ascii="Times Latin" w:hAnsi="Times Latin"/>
          <w:sz w:val="24"/>
          <w:szCs w:val="24"/>
        </w:rPr>
        <w:softHyphen/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məsinin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gedişinə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nəzarət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plan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dan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kənarlaşmalar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səbəbləri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aydınlaş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dırılır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fəaliyyəti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təftiş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zəruri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hallarda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planlarına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düzəlişlər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lastRenderedPageBreak/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Ticarət</w:t>
      </w:r>
      <w:r w:rsidR="008D0FA4" w:rsidRPr="005038C3">
        <w:rPr>
          <w:rFonts w:ascii="Times Latin" w:hAnsi="Times Latin"/>
          <w:i/>
          <w:sz w:val="24"/>
          <w:szCs w:val="24"/>
        </w:rPr>
        <w:t>-</w:t>
      </w:r>
      <w:r>
        <w:rPr>
          <w:rFonts w:ascii="Times Latin" w:hAnsi="Times Latin"/>
          <w:i/>
          <w:sz w:val="24"/>
          <w:szCs w:val="24"/>
        </w:rPr>
        <w:t>bölüşdürmə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şəbəkəsinin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təşkili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bölüşdürmə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satış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nallarının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seçilməsi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ticarət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şəbəkələrinin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təşkili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yerləşdirilməsi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ticarət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şəbəkə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üzrə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kvotaların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müəyyənləşdirilməsi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satışın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həvəsləndi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rilməsi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reklam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liy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yəti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keçirilir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satış</w:t>
      </w:r>
      <w:r w:rsidR="008D0FA4" w:rsidRPr="005038C3">
        <w:rPr>
          <w:rFonts w:ascii="Times Latin" w:hAnsi="Times Latin"/>
          <w:sz w:val="24"/>
          <w:szCs w:val="24"/>
        </w:rPr>
        <w:t xml:space="preserve"> х</w:t>
      </w:r>
      <w:r>
        <w:rPr>
          <w:rFonts w:ascii="Times Latin" w:hAnsi="Times Latin"/>
          <w:sz w:val="24"/>
          <w:szCs w:val="24"/>
        </w:rPr>
        <w:t>ərcləri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smetası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tərtib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ehtiyatların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həcmi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st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ruk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turu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müəyyən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ehtiyatların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səviyyəsinə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nəzarət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təşkil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Satışdan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sonrakı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fəaliyyət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 </w:t>
      </w:r>
      <w:r>
        <w:rPr>
          <w:rFonts w:ascii="Times Latin" w:hAnsi="Times Latin"/>
          <w:sz w:val="24"/>
          <w:szCs w:val="24"/>
        </w:rPr>
        <w:t>Bu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fəaliyyət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əsasında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müəssisə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bazar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arasında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əks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əlaqə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yaradılır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Belə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ki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</w:t>
      </w:r>
      <w:r w:rsidR="008D0FA4" w:rsidRPr="005038C3">
        <w:rPr>
          <w:rFonts w:ascii="Times Latin" w:hAnsi="Times Latin"/>
          <w:sz w:val="24"/>
          <w:szCs w:val="24"/>
        </w:rPr>
        <w:t>yy</w:t>
      </w:r>
      <w:r>
        <w:rPr>
          <w:rFonts w:ascii="Times Latin" w:hAnsi="Times Latin"/>
          <w:sz w:val="24"/>
          <w:szCs w:val="24"/>
        </w:rPr>
        <w:t>ətinin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</w:t>
      </w:r>
      <w:r w:rsidR="008D0FA4" w:rsidRPr="005038C3">
        <w:rPr>
          <w:rFonts w:ascii="Times Latin" w:hAnsi="Times Latin"/>
          <w:sz w:val="24"/>
          <w:szCs w:val="24"/>
        </w:rPr>
        <w:t>y</w:t>
      </w:r>
      <w:r>
        <w:rPr>
          <w:rFonts w:ascii="Times Latin" w:hAnsi="Times Latin"/>
          <w:sz w:val="24"/>
          <w:szCs w:val="24"/>
        </w:rPr>
        <w:t>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rilməsi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gedişində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istehlak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çıların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alıcıların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məhsula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reaksiyası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öyrənilir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məhsulun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hansı</w:t>
      </w:r>
      <w:r w:rsidR="008D0FA4" w:rsidRPr="005038C3">
        <w:rPr>
          <w:rFonts w:ascii="Times Latin" w:hAnsi="Times Latin"/>
          <w:sz w:val="24"/>
          <w:szCs w:val="24"/>
        </w:rPr>
        <w:t xml:space="preserve"> х</w:t>
      </w:r>
      <w:r>
        <w:rPr>
          <w:rFonts w:ascii="Times Latin" w:hAnsi="Times Latin"/>
          <w:sz w:val="24"/>
          <w:szCs w:val="24"/>
        </w:rPr>
        <w:t>üsusiyyətlərinə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üstünlük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verdiyi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ya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narazı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qaldıqları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sor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ular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müsahi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bələr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müşahidələr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</w:t>
      </w:r>
      <w:r w:rsidR="008D0FA4" w:rsidRPr="005038C3">
        <w:rPr>
          <w:rFonts w:ascii="Times Latin" w:hAnsi="Times Latin"/>
          <w:sz w:val="24"/>
          <w:szCs w:val="24"/>
        </w:rPr>
        <w:t xml:space="preserve">. </w:t>
      </w:r>
      <w:r>
        <w:rPr>
          <w:rFonts w:ascii="Times Latin" w:hAnsi="Times Latin"/>
          <w:sz w:val="24"/>
          <w:szCs w:val="24"/>
        </w:rPr>
        <w:t>metodlarla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aşkar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onların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tələbatlarında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alış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motiv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lərində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baş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verən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dəyişikliklər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kar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ümumiləşdirilir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təhlil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 </w:t>
      </w:r>
      <w:r>
        <w:rPr>
          <w:rFonts w:ascii="Times Latin" w:hAnsi="Times Latin"/>
          <w:sz w:val="24"/>
          <w:szCs w:val="24"/>
        </w:rPr>
        <w:t>mar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fəaliyyətinin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nəticəsi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qiymətləndirilir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həmçinin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prosesinin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</w:t>
      </w:r>
      <w:r w:rsidR="008D0FA4" w:rsidRPr="005038C3">
        <w:rPr>
          <w:rFonts w:ascii="Times Latin" w:hAnsi="Times Latin"/>
          <w:sz w:val="24"/>
          <w:szCs w:val="24"/>
        </w:rPr>
        <w:t>х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təlif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mərhələlərinə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müvafiq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düzəlişlər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edilir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038C3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</w:rPr>
      </w:pPr>
      <w:r>
        <w:rPr>
          <w:rFonts w:ascii="Times Latin" w:hAnsi="Times Latin"/>
          <w:i/>
          <w:sz w:val="24"/>
          <w:szCs w:val="24"/>
        </w:rPr>
        <w:t>Marketinq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probleminin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həllinin</w:t>
      </w:r>
      <w:r w:rsidR="008D0FA4" w:rsidRPr="005038C3">
        <w:rPr>
          <w:rFonts w:ascii="Times Latin" w:hAnsi="Times Latin"/>
          <w:i/>
          <w:sz w:val="24"/>
          <w:szCs w:val="24"/>
        </w:rPr>
        <w:t xml:space="preserve"> </w:t>
      </w:r>
      <w:r>
        <w:rPr>
          <w:rFonts w:ascii="Times Latin" w:hAnsi="Times Latin"/>
          <w:i/>
          <w:sz w:val="24"/>
          <w:szCs w:val="24"/>
        </w:rPr>
        <w:t>nəticəsi</w:t>
      </w:r>
      <w:r w:rsidR="008D0FA4" w:rsidRPr="005038C3">
        <w:rPr>
          <w:rFonts w:ascii="Times Latin" w:hAnsi="Times Latin"/>
          <w:i/>
          <w:sz w:val="24"/>
          <w:szCs w:val="24"/>
        </w:rPr>
        <w:t>.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Marketinq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probleminin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həlli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onun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operativ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tənzimlənməsi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qəbul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edilən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qərarlara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həyata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keçirilən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fəaliyyətin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nəticələrinə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qeyri</w:t>
      </w:r>
      <w:r w:rsidR="008D0FA4" w:rsidRPr="005038C3">
        <w:rPr>
          <w:rFonts w:ascii="Times Latin" w:hAnsi="Times Latin"/>
          <w:sz w:val="24"/>
          <w:szCs w:val="24"/>
        </w:rPr>
        <w:t>-</w:t>
      </w:r>
      <w:r>
        <w:rPr>
          <w:rFonts w:ascii="Times Latin" w:hAnsi="Times Latin"/>
          <w:sz w:val="24"/>
          <w:szCs w:val="24"/>
        </w:rPr>
        <w:t>müəyyənlik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ami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linin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təsirini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və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bunun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sayə</w:t>
      </w:r>
      <w:r w:rsidR="008D0FA4" w:rsidRPr="005038C3">
        <w:rPr>
          <w:rFonts w:ascii="Times Latin" w:hAnsi="Times Latin"/>
          <w:sz w:val="24"/>
          <w:szCs w:val="24"/>
        </w:rPr>
        <w:softHyphen/>
      </w:r>
      <w:r>
        <w:rPr>
          <w:rFonts w:ascii="Times Latin" w:hAnsi="Times Latin"/>
          <w:sz w:val="24"/>
          <w:szCs w:val="24"/>
        </w:rPr>
        <w:t>sində</w:t>
      </w:r>
      <w:r w:rsidR="008D0FA4" w:rsidRPr="005038C3">
        <w:rPr>
          <w:rFonts w:ascii="Times Latin" w:hAnsi="Times Latin"/>
          <w:sz w:val="24"/>
          <w:szCs w:val="24"/>
        </w:rPr>
        <w:t xml:space="preserve">, </w:t>
      </w:r>
      <w:r>
        <w:rPr>
          <w:rFonts w:ascii="Times Latin" w:hAnsi="Times Latin"/>
          <w:sz w:val="24"/>
          <w:szCs w:val="24"/>
        </w:rPr>
        <w:t>riskin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səviyyəsini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aşa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ı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salma</w:t>
      </w:r>
      <w:r w:rsidR="008D0FA4" w:rsidRPr="005038C3">
        <w:rPr>
          <w:rFonts w:ascii="Times Latin" w:hAnsi="Times Latin"/>
          <w:sz w:val="24"/>
          <w:szCs w:val="24"/>
        </w:rPr>
        <w:t>ь</w:t>
      </w:r>
      <w:r>
        <w:rPr>
          <w:rFonts w:ascii="Times Latin" w:hAnsi="Times Latin"/>
          <w:sz w:val="24"/>
          <w:szCs w:val="24"/>
        </w:rPr>
        <w:t>a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imkan</w:t>
      </w:r>
      <w:r w:rsidR="008D0FA4" w:rsidRPr="005038C3">
        <w:rPr>
          <w:rFonts w:ascii="Times Latin" w:hAnsi="Times Latin"/>
          <w:sz w:val="24"/>
          <w:szCs w:val="24"/>
        </w:rPr>
        <w:t xml:space="preserve"> </w:t>
      </w:r>
      <w:r>
        <w:rPr>
          <w:rFonts w:ascii="Times Latin" w:hAnsi="Times Latin"/>
          <w:sz w:val="24"/>
          <w:szCs w:val="24"/>
        </w:rPr>
        <w:t>verir</w:t>
      </w:r>
      <w:r w:rsidR="008D0FA4" w:rsidRPr="005038C3">
        <w:rPr>
          <w:rFonts w:ascii="Times Latin" w:hAnsi="Times Latin"/>
          <w:sz w:val="24"/>
          <w:szCs w:val="24"/>
        </w:rPr>
        <w:t>.</w:t>
      </w:r>
    </w:p>
    <w:p w:rsidR="008D0FA4" w:rsidRPr="005C4DE9" w:rsidRDefault="005C4DE9" w:rsidP="008D0FA4">
      <w:pPr>
        <w:widowControl w:val="0"/>
        <w:spacing w:line="276" w:lineRule="auto"/>
        <w:ind w:firstLine="567"/>
        <w:jc w:val="both"/>
        <w:rPr>
          <w:rFonts w:ascii="Times Latin" w:hAnsi="Times Latin"/>
          <w:sz w:val="24"/>
          <w:szCs w:val="24"/>
          <w:lang w:val="en-US"/>
        </w:rPr>
      </w:pPr>
      <w:r w:rsidRPr="005C4DE9">
        <w:rPr>
          <w:rFonts w:ascii="Times Latin" w:hAnsi="Times Latin"/>
          <w:i/>
          <w:sz w:val="24"/>
          <w:szCs w:val="24"/>
          <w:lang w:val="en-US"/>
        </w:rPr>
        <w:t>Marketinq</w:t>
      </w:r>
      <w:r w:rsidR="008D0FA4" w:rsidRPr="005C4DE9">
        <w:rPr>
          <w:rFonts w:ascii="Times Latin" w:hAnsi="Times Latin"/>
          <w:i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i/>
          <w:sz w:val="24"/>
          <w:szCs w:val="24"/>
          <w:lang w:val="en-US"/>
        </w:rPr>
        <w:t>probleminin</w:t>
      </w:r>
      <w:r w:rsidR="008D0FA4" w:rsidRPr="005C4DE9">
        <w:rPr>
          <w:rFonts w:ascii="Times Latin" w:hAnsi="Times Latin"/>
          <w:i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i/>
          <w:sz w:val="24"/>
          <w:szCs w:val="24"/>
          <w:lang w:val="en-US"/>
        </w:rPr>
        <w:t>həllinə</w:t>
      </w:r>
      <w:r w:rsidR="008D0FA4" w:rsidRPr="005C4DE9">
        <w:rPr>
          <w:rFonts w:ascii="Times Latin" w:hAnsi="Times Latin"/>
          <w:i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i/>
          <w:sz w:val="24"/>
          <w:szCs w:val="24"/>
          <w:lang w:val="en-US"/>
        </w:rPr>
        <w:t>yanaşma</w:t>
      </w:r>
      <w:r w:rsidR="008D0FA4" w:rsidRPr="005C4DE9">
        <w:rPr>
          <w:rFonts w:ascii="Times Latin" w:hAnsi="Times Latin"/>
          <w:i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i/>
          <w:sz w:val="24"/>
          <w:szCs w:val="24"/>
          <w:lang w:val="en-US"/>
        </w:rPr>
        <w:t>metodunun</w:t>
      </w:r>
      <w:r w:rsidR="008D0FA4" w:rsidRPr="005C4DE9">
        <w:rPr>
          <w:rFonts w:ascii="Times Latin" w:hAnsi="Times Latin"/>
          <w:i/>
          <w:sz w:val="24"/>
          <w:szCs w:val="24"/>
          <w:lang w:val="en-US"/>
        </w:rPr>
        <w:t xml:space="preserve"> </w:t>
      </w:r>
      <w:r w:rsidR="008D0FA4" w:rsidRPr="005038C3">
        <w:rPr>
          <w:rFonts w:ascii="Times Latin" w:hAnsi="Times Latin"/>
          <w:i/>
          <w:sz w:val="24"/>
          <w:szCs w:val="24"/>
        </w:rPr>
        <w:t>х</w:t>
      </w:r>
      <w:r w:rsidRPr="005C4DE9">
        <w:rPr>
          <w:rFonts w:ascii="Times Latin" w:hAnsi="Times Latin"/>
          <w:i/>
          <w:sz w:val="24"/>
          <w:szCs w:val="24"/>
          <w:lang w:val="en-US"/>
        </w:rPr>
        <w:t>arakterik</w:t>
      </w:r>
      <w:r w:rsidR="008D0FA4" w:rsidRPr="005C4DE9">
        <w:rPr>
          <w:rFonts w:ascii="Times Latin" w:hAnsi="Times Latin"/>
          <w:i/>
          <w:sz w:val="24"/>
          <w:szCs w:val="24"/>
          <w:lang w:val="en-US"/>
        </w:rPr>
        <w:t xml:space="preserve"> </w:t>
      </w:r>
      <w:r w:rsidR="008D0FA4" w:rsidRPr="005038C3">
        <w:rPr>
          <w:rFonts w:ascii="Times Latin" w:hAnsi="Times Latin"/>
          <w:i/>
          <w:sz w:val="24"/>
          <w:szCs w:val="24"/>
        </w:rPr>
        <w:t>х</w:t>
      </w:r>
      <w:r w:rsidRPr="005C4DE9">
        <w:rPr>
          <w:rFonts w:ascii="Times Latin" w:hAnsi="Times Latin"/>
          <w:i/>
          <w:sz w:val="24"/>
          <w:szCs w:val="24"/>
          <w:lang w:val="en-US"/>
        </w:rPr>
        <w:t>üsu</w:t>
      </w:r>
      <w:r w:rsidR="008D0FA4" w:rsidRPr="005C4DE9">
        <w:rPr>
          <w:rFonts w:ascii="Times Latin" w:hAnsi="Times Latin"/>
          <w:i/>
          <w:sz w:val="24"/>
          <w:szCs w:val="24"/>
          <w:lang w:val="en-US"/>
        </w:rPr>
        <w:softHyphen/>
      </w:r>
      <w:r w:rsidRPr="005C4DE9">
        <w:rPr>
          <w:rFonts w:ascii="Times Latin" w:hAnsi="Times Latin"/>
          <w:i/>
          <w:sz w:val="24"/>
          <w:szCs w:val="24"/>
          <w:lang w:val="en-US"/>
        </w:rPr>
        <w:t>siyyəti</w:t>
      </w:r>
      <w:r w:rsidR="008D0FA4" w:rsidRPr="005C4DE9">
        <w:rPr>
          <w:rFonts w:ascii="Times Latin" w:hAnsi="Times Latin"/>
          <w:i/>
          <w:sz w:val="24"/>
          <w:szCs w:val="24"/>
          <w:lang w:val="en-US"/>
        </w:rPr>
        <w:t>.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Marketinq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problemi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həllinə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yu</w:t>
      </w:r>
      <w:r w:rsidR="008D0FA4" w:rsidRPr="005038C3">
        <w:rPr>
          <w:rFonts w:ascii="Times Latin" w:hAnsi="Times Latin"/>
          <w:sz w:val="24"/>
          <w:szCs w:val="24"/>
        </w:rPr>
        <w:t>х</w:t>
      </w:r>
      <w:r w:rsidRPr="005C4DE9">
        <w:rPr>
          <w:rFonts w:ascii="Times Latin" w:hAnsi="Times Latin"/>
          <w:sz w:val="24"/>
          <w:szCs w:val="24"/>
          <w:lang w:val="en-US"/>
        </w:rPr>
        <w:t>arıda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izah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edilən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mərhələli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yanaşma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meto</w:t>
      </w:r>
      <w:r w:rsidR="008D0FA4" w:rsidRPr="005C4DE9">
        <w:rPr>
          <w:rFonts w:ascii="Times Latin" w:hAnsi="Times Latin"/>
          <w:sz w:val="24"/>
          <w:szCs w:val="24"/>
          <w:lang w:val="en-US"/>
        </w:rPr>
        <w:softHyphen/>
      </w:r>
      <w:r w:rsidRPr="005C4DE9">
        <w:rPr>
          <w:rFonts w:ascii="Times Latin" w:hAnsi="Times Latin"/>
          <w:sz w:val="24"/>
          <w:szCs w:val="24"/>
          <w:lang w:val="en-US"/>
        </w:rPr>
        <w:t>dunun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="008D0FA4" w:rsidRPr="005038C3">
        <w:rPr>
          <w:rFonts w:ascii="Times Latin" w:hAnsi="Times Latin"/>
          <w:sz w:val="24"/>
          <w:szCs w:val="24"/>
        </w:rPr>
        <w:t>х</w:t>
      </w:r>
      <w:r w:rsidRPr="005C4DE9">
        <w:rPr>
          <w:rFonts w:ascii="Times Latin" w:hAnsi="Times Latin"/>
          <w:sz w:val="24"/>
          <w:szCs w:val="24"/>
          <w:lang w:val="en-US"/>
        </w:rPr>
        <w:t>arakterik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="008D0FA4" w:rsidRPr="005038C3">
        <w:rPr>
          <w:rFonts w:ascii="Times Latin" w:hAnsi="Times Latin"/>
          <w:sz w:val="24"/>
          <w:szCs w:val="24"/>
        </w:rPr>
        <w:t>х</w:t>
      </w:r>
      <w:r w:rsidRPr="005C4DE9">
        <w:rPr>
          <w:rFonts w:ascii="Times Latin" w:hAnsi="Times Latin"/>
          <w:sz w:val="24"/>
          <w:szCs w:val="24"/>
          <w:lang w:val="en-US"/>
        </w:rPr>
        <w:t>üsusiyyəti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marketinq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prosesində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qabaqcadan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səhvlərə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, </w:t>
      </w:r>
      <w:r w:rsidRPr="005C4DE9">
        <w:rPr>
          <w:rFonts w:ascii="Times Latin" w:hAnsi="Times Latin"/>
          <w:sz w:val="24"/>
          <w:szCs w:val="24"/>
          <w:lang w:val="en-US"/>
        </w:rPr>
        <w:t>hesab</w:t>
      </w:r>
      <w:r w:rsidR="008D0FA4" w:rsidRPr="005C4DE9">
        <w:rPr>
          <w:rFonts w:ascii="Times Latin" w:hAnsi="Times Latin"/>
          <w:sz w:val="24"/>
          <w:szCs w:val="24"/>
          <w:lang w:val="en-US"/>
        </w:rPr>
        <w:softHyphen/>
      </w:r>
      <w:r w:rsidRPr="005C4DE9">
        <w:rPr>
          <w:rFonts w:ascii="Times Latin" w:hAnsi="Times Latin"/>
          <w:sz w:val="24"/>
          <w:szCs w:val="24"/>
          <w:lang w:val="en-US"/>
        </w:rPr>
        <w:t>lamalarda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yanlışlıqlara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yol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verə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bilməsinin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qəbul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edilməsi</w:t>
      </w:r>
      <w:r w:rsidR="008D0FA4" w:rsidRPr="005C4DE9">
        <w:rPr>
          <w:rFonts w:ascii="Times Latin" w:hAnsi="Times Latin"/>
          <w:sz w:val="24"/>
          <w:szCs w:val="24"/>
          <w:lang w:val="en-US"/>
        </w:rPr>
        <w:softHyphen/>
      </w:r>
      <w:r w:rsidRPr="005C4DE9">
        <w:rPr>
          <w:rFonts w:ascii="Times Latin" w:hAnsi="Times Latin"/>
          <w:sz w:val="24"/>
          <w:szCs w:val="24"/>
          <w:lang w:val="en-US"/>
        </w:rPr>
        <w:t>dir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. </w:t>
      </w:r>
      <w:r w:rsidRPr="005C4DE9">
        <w:rPr>
          <w:rFonts w:ascii="Times Latin" w:hAnsi="Times Latin"/>
          <w:sz w:val="24"/>
          <w:szCs w:val="24"/>
          <w:lang w:val="en-US"/>
        </w:rPr>
        <w:t>Buna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E6F66">
        <w:rPr>
          <w:rFonts w:ascii="Times Latin" w:hAnsi="Times Latin"/>
          <w:sz w:val="24"/>
          <w:szCs w:val="24"/>
          <w:lang w:val="en-US"/>
        </w:rPr>
        <w:t>g</w:t>
      </w:r>
      <w:r w:rsidRPr="005C4DE9">
        <w:rPr>
          <w:rFonts w:ascii="Times Latin" w:hAnsi="Times Latin"/>
          <w:sz w:val="24"/>
          <w:szCs w:val="24"/>
          <w:lang w:val="en-US"/>
        </w:rPr>
        <w:t>örə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də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o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, </w:t>
      </w:r>
      <w:r w:rsidRPr="005C4DE9">
        <w:rPr>
          <w:rFonts w:ascii="Times Latin" w:hAnsi="Times Latin"/>
          <w:sz w:val="24"/>
          <w:szCs w:val="24"/>
          <w:lang w:val="en-US"/>
        </w:rPr>
        <w:t>həyata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keçirilən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tədbirlər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nəzərdə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tutulan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nəticəni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vermədiyi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halda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prosesin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yenidən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təkrar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edilməsini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nəzərdə</w:t>
      </w:r>
      <w:r w:rsidR="008D0FA4" w:rsidRPr="005C4DE9">
        <w:rPr>
          <w:rFonts w:ascii="Times Latin" w:hAnsi="Times Latin"/>
          <w:sz w:val="24"/>
          <w:szCs w:val="24"/>
          <w:lang w:val="en-US"/>
        </w:rPr>
        <w:t xml:space="preserve"> </w:t>
      </w:r>
      <w:r w:rsidRPr="005C4DE9">
        <w:rPr>
          <w:rFonts w:ascii="Times Latin" w:hAnsi="Times Latin"/>
          <w:sz w:val="24"/>
          <w:szCs w:val="24"/>
          <w:lang w:val="en-US"/>
        </w:rPr>
        <w:t>tutur</w:t>
      </w:r>
      <w:r w:rsidR="008D0FA4" w:rsidRPr="005C4DE9">
        <w:rPr>
          <w:rFonts w:ascii="Times Latin" w:hAnsi="Times Latin"/>
          <w:sz w:val="24"/>
          <w:szCs w:val="24"/>
          <w:lang w:val="en-US"/>
        </w:rPr>
        <w:t>.</w:t>
      </w:r>
    </w:p>
    <w:p w:rsidR="00767F21" w:rsidRPr="005C4DE9" w:rsidRDefault="00767F21">
      <w:pPr>
        <w:rPr>
          <w:rFonts w:ascii="Times Latin" w:hAnsi="Times Latin"/>
          <w:lang w:val="en-US"/>
        </w:rPr>
      </w:pPr>
    </w:p>
    <w:sectPr w:rsidR="00767F21" w:rsidRPr="005C4DE9" w:rsidSect="0051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76" w:rsidRDefault="00532F76" w:rsidP="008D0FA4">
      <w:r>
        <w:separator/>
      </w:r>
    </w:p>
  </w:endnote>
  <w:endnote w:type="continuationSeparator" w:id="0">
    <w:p w:rsidR="00532F76" w:rsidRDefault="00532F76" w:rsidP="008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1-Lat-Tm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Univers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76" w:rsidRDefault="00532F76" w:rsidP="008D0FA4">
      <w:r>
        <w:separator/>
      </w:r>
    </w:p>
  </w:footnote>
  <w:footnote w:type="continuationSeparator" w:id="0">
    <w:p w:rsidR="00532F76" w:rsidRDefault="00532F76" w:rsidP="008D0FA4">
      <w:r>
        <w:continuationSeparator/>
      </w:r>
    </w:p>
  </w:footnote>
  <w:footnote w:id="1">
    <w:p w:rsidR="008D0FA4" w:rsidRDefault="008D0FA4" w:rsidP="008D0FA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Style w:val="a5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Бизнес и маркетинг, том 1, М., 1980, с.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247A0"/>
    <w:lvl w:ilvl="0">
      <w:numFmt w:val="bullet"/>
      <w:lvlText w:val="*"/>
      <w:lvlJc w:val="left"/>
    </w:lvl>
  </w:abstractNum>
  <w:abstractNum w:abstractNumId="1">
    <w:nsid w:val="25FA2B5C"/>
    <w:multiLevelType w:val="singleLevel"/>
    <w:tmpl w:val="6382E8B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  <w:u w:val="none"/>
      </w:rPr>
    </w:lvl>
  </w:abstractNum>
  <w:abstractNum w:abstractNumId="2">
    <w:nsid w:val="4CE64724"/>
    <w:multiLevelType w:val="singleLevel"/>
    <w:tmpl w:val="F924A2D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A4"/>
    <w:rsid w:val="003F5C4B"/>
    <w:rsid w:val="004D5455"/>
    <w:rsid w:val="004E505A"/>
    <w:rsid w:val="005038C3"/>
    <w:rsid w:val="0051602C"/>
    <w:rsid w:val="00532F76"/>
    <w:rsid w:val="005C4DE9"/>
    <w:rsid w:val="005E6F66"/>
    <w:rsid w:val="00640792"/>
    <w:rsid w:val="00670A76"/>
    <w:rsid w:val="00767F21"/>
    <w:rsid w:val="008D0FA4"/>
    <w:rsid w:val="00B55F25"/>
    <w:rsid w:val="00C6624D"/>
    <w:rsid w:val="00FD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D0FA4"/>
    <w:rPr>
      <w:rFonts w:ascii="MS Sans Serif" w:hAnsi="MS Sans Serif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8D0FA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5">
    <w:name w:val="footnote reference"/>
    <w:basedOn w:val="a0"/>
    <w:semiHidden/>
    <w:rsid w:val="008D0FA4"/>
    <w:rPr>
      <w:vertAlign w:val="superscript"/>
    </w:rPr>
  </w:style>
  <w:style w:type="paragraph" w:customStyle="1" w:styleId="1">
    <w:name w:val="Стиль1"/>
    <w:basedOn w:val="a"/>
    <w:rsid w:val="008D0FA4"/>
    <w:pPr>
      <w:widowControl w:val="0"/>
      <w:spacing w:line="276" w:lineRule="auto"/>
      <w:ind w:left="1701" w:hanging="1134"/>
      <w:jc w:val="both"/>
    </w:pPr>
    <w:rPr>
      <w:rFonts w:ascii="Times Roman AzLat" w:hAnsi="Times Roman AzLat"/>
      <w:b/>
      <w:caps/>
      <w:sz w:val="28"/>
      <w:szCs w:val="28"/>
    </w:rPr>
  </w:style>
  <w:style w:type="paragraph" w:customStyle="1" w:styleId="2">
    <w:name w:val="Стиль2"/>
    <w:basedOn w:val="a"/>
    <w:rsid w:val="008D0FA4"/>
    <w:pPr>
      <w:widowControl w:val="0"/>
      <w:spacing w:line="276" w:lineRule="auto"/>
      <w:ind w:left="1701" w:hanging="1134"/>
      <w:jc w:val="both"/>
    </w:pPr>
    <w:rPr>
      <w:rFonts w:ascii="Times Roman AzLat" w:hAnsi="Times Roman AzLat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D0FA4"/>
    <w:rPr>
      <w:rFonts w:ascii="MS Sans Serif" w:hAnsi="MS Sans Serif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8D0FA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5">
    <w:name w:val="footnote reference"/>
    <w:basedOn w:val="a0"/>
    <w:semiHidden/>
    <w:rsid w:val="008D0FA4"/>
    <w:rPr>
      <w:vertAlign w:val="superscript"/>
    </w:rPr>
  </w:style>
  <w:style w:type="paragraph" w:customStyle="1" w:styleId="1">
    <w:name w:val="Стиль1"/>
    <w:basedOn w:val="a"/>
    <w:rsid w:val="008D0FA4"/>
    <w:pPr>
      <w:widowControl w:val="0"/>
      <w:spacing w:line="276" w:lineRule="auto"/>
      <w:ind w:left="1701" w:hanging="1134"/>
      <w:jc w:val="both"/>
    </w:pPr>
    <w:rPr>
      <w:rFonts w:ascii="Times Roman AzLat" w:hAnsi="Times Roman AzLat"/>
      <w:b/>
      <w:caps/>
      <w:sz w:val="28"/>
      <w:szCs w:val="28"/>
    </w:rPr>
  </w:style>
  <w:style w:type="paragraph" w:customStyle="1" w:styleId="2">
    <w:name w:val="Стиль2"/>
    <w:basedOn w:val="a"/>
    <w:rsid w:val="008D0FA4"/>
    <w:pPr>
      <w:widowControl w:val="0"/>
      <w:spacing w:line="276" w:lineRule="auto"/>
      <w:ind w:left="1701" w:hanging="1134"/>
      <w:jc w:val="both"/>
    </w:pPr>
    <w:rPr>
      <w:rFonts w:ascii="Times Roman AzLat" w:hAnsi="Times Roman AzLa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USER</cp:lastModifiedBy>
  <cp:revision>2</cp:revision>
  <cp:lastPrinted>2012-03-30T07:45:00Z</cp:lastPrinted>
  <dcterms:created xsi:type="dcterms:W3CDTF">2018-06-25T15:38:00Z</dcterms:created>
  <dcterms:modified xsi:type="dcterms:W3CDTF">2018-06-25T15:38:00Z</dcterms:modified>
</cp:coreProperties>
</file>