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FC" w:rsidRDefault="00A323FC" w:rsidP="00A323FC">
      <w:pPr>
        <w:ind w:right="-360"/>
        <w:jc w:val="both"/>
        <w:rPr>
          <w:rFonts w:ascii="Arial" w:hAnsi="Arial" w:cs="Arial"/>
          <w:noProof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t>Hazırladı: Yunus Kazımov (AƏSMA)</w:t>
      </w:r>
    </w:p>
    <w:p w:rsidR="00A323FC" w:rsidRDefault="00A323FC" w:rsidP="00BB0446">
      <w:pPr>
        <w:jc w:val="both"/>
        <w:rPr>
          <w:rFonts w:ascii="Times New Roman" w:hAnsi="Times New Roman" w:cs="Times New Roman"/>
        </w:rPr>
      </w:pPr>
    </w:p>
    <w:p w:rsidR="00A323FC" w:rsidRDefault="00A323FC" w:rsidP="00BB0446">
      <w:pPr>
        <w:jc w:val="both"/>
        <w:rPr>
          <w:rFonts w:ascii="Times New Roman" w:hAnsi="Times New Roman" w:cs="Times New Roman"/>
        </w:rPr>
      </w:pPr>
    </w:p>
    <w:p w:rsidR="00977CA7" w:rsidRPr="00BB0446" w:rsidRDefault="00977CA7" w:rsidP="00BB04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446">
        <w:rPr>
          <w:rFonts w:ascii="Times New Roman" w:hAnsi="Times New Roman" w:cs="Times New Roman"/>
        </w:rPr>
        <w:tab/>
      </w:r>
      <w:r w:rsidRPr="00BB0446">
        <w:rPr>
          <w:rFonts w:ascii="Times New Roman" w:hAnsi="Times New Roman" w:cs="Times New Roman"/>
        </w:rPr>
        <w:tab/>
      </w:r>
      <w:r w:rsidRPr="00BB0446">
        <w:rPr>
          <w:rFonts w:ascii="Times New Roman" w:hAnsi="Times New Roman" w:cs="Times New Roman"/>
          <w:b/>
          <w:sz w:val="28"/>
          <w:szCs w:val="28"/>
        </w:rPr>
        <w:t>1. Əmək bazarının məzmunu</w:t>
      </w:r>
    </w:p>
    <w:p w:rsidR="00977CA7" w:rsidRPr="00BB0446" w:rsidRDefault="00977CA7" w:rsidP="00BB0446">
      <w:pPr>
        <w:jc w:val="both"/>
        <w:rPr>
          <w:rFonts w:ascii="Times New Roman" w:hAnsi="Times New Roman" w:cs="Times New Roman"/>
        </w:rPr>
      </w:pPr>
    </w:p>
    <w:p w:rsidR="00404689" w:rsidRPr="00BB0446" w:rsidRDefault="00977CA7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ab/>
      </w:r>
      <w:r w:rsidR="00404689" w:rsidRPr="00BB0446">
        <w:rPr>
          <w:rFonts w:ascii="Times New Roman" w:hAnsi="Times New Roman" w:cs="Times New Roman"/>
        </w:rPr>
        <w:t>Əmək bazarı - bazar iqtisadiyyatının çox mürəkkəb tərkib hissəsidir. Məhsul bazarmdan fərqli olaraq o, cəmiyyə</w:t>
      </w:r>
      <w:r w:rsidR="00A533E9">
        <w:rPr>
          <w:rFonts w:ascii="Times New Roman" w:hAnsi="Times New Roman" w:cs="Times New Roman"/>
        </w:rPr>
        <w:t>tin sosial-</w:t>
      </w:r>
      <w:r w:rsidR="00404689" w:rsidRPr="00BB0446">
        <w:rPr>
          <w:rFonts w:ascii="Times New Roman" w:hAnsi="Times New Roman" w:cs="Times New Roman"/>
        </w:rPr>
        <w:t>iqtisadi təzahürlərini daha çox əks etdirir. Ona bir sıra müxtəlif amillər təsir edir. Bunun nəticəsidir ki, inkişaf etmiş ölkələrdəki və</w:t>
      </w:r>
      <w:r w:rsidR="008D3D9B" w:rsidRPr="00BB0446">
        <w:rPr>
          <w:rFonts w:ascii="Times New Roman" w:hAnsi="Times New Roman" w:cs="Times New Roman"/>
        </w:rPr>
        <w:t xml:space="preserve"> </w:t>
      </w:r>
      <w:r w:rsidR="00404689" w:rsidRPr="00BB0446">
        <w:rPr>
          <w:rFonts w:ascii="Times New Roman" w:hAnsi="Times New Roman" w:cs="Times New Roman"/>
        </w:rPr>
        <w:t>Azərbaycandakı əmək bazarlan arasmda olduqca böyük fərq var.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ab/>
      </w:r>
      <w:r w:rsidR="00404689" w:rsidRPr="00BB0446">
        <w:rPr>
          <w:rFonts w:ascii="Times New Roman" w:hAnsi="Times New Roman" w:cs="Times New Roman"/>
        </w:rPr>
        <w:t>Əmək bazan müəyyən iqtisadi məkan çərçivəsində fə</w:t>
      </w:r>
      <w:r w:rsidRPr="00BB0446">
        <w:rPr>
          <w:rFonts w:ascii="Times New Roman" w:hAnsi="Times New Roman" w:cs="Times New Roman"/>
        </w:rPr>
        <w:t>a</w:t>
      </w:r>
      <w:r w:rsidR="00404689" w:rsidRPr="00BB0446">
        <w:rPr>
          <w:rFonts w:ascii="Times New Roman" w:hAnsi="Times New Roman" w:cs="Times New Roman"/>
        </w:rPr>
        <w:t xml:space="preserve">liyyət göstərən işəgötürən və muzdlu işçilər arasmda iqtisadi və hüquqi münasibətləri ifadə edən qarşılıqlı fəaliyyət </w:t>
      </w:r>
      <w:r w:rsidRPr="00BB0446">
        <w:rPr>
          <w:rFonts w:ascii="Times New Roman" w:hAnsi="Times New Roman" w:cs="Times New Roman"/>
        </w:rPr>
        <w:t>mexaniz</w:t>
      </w:r>
      <w:r w:rsidR="00404689" w:rsidRPr="00BB0446">
        <w:rPr>
          <w:rFonts w:ascii="Times New Roman" w:hAnsi="Times New Roman" w:cs="Times New Roman"/>
        </w:rPr>
        <w:t>midir.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ab/>
      </w:r>
      <w:r w:rsidR="00404689" w:rsidRPr="00BB0446">
        <w:rPr>
          <w:rFonts w:ascii="Times New Roman" w:hAnsi="Times New Roman" w:cs="Times New Roman"/>
        </w:rPr>
        <w:t>Hər hansı bir hadisəni öyrənərkən, əlbəttə, onun təyinatı- nın deyil, mahiyyətinin aşkar olunması vacibdir. Ona görə də əmək bazanmn mahiyyətinin analizi üzərində dayanaq.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ab/>
      </w:r>
      <w:r w:rsidR="00404689" w:rsidRPr="00BB0446">
        <w:rPr>
          <w:rFonts w:ascii="Times New Roman" w:hAnsi="Times New Roman" w:cs="Times New Roman"/>
        </w:rPr>
        <w:t>Bazar - ümumi anlayışdır, deyək ki, "meyvə" anlayışı, an- caq meyvələr çoxdur: alma, armud, nar, banan və s. Eləcə də məhsul bazannda neft, qaz, taxıl, avtomobil və s. bazarlar fərqlənir. Burada bazar dürüst olaraq orada satılan və alınan məhsulla müəyyən olunur.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ab/>
      </w:r>
      <w:r w:rsidR="00404689" w:rsidRPr="00BB0446">
        <w:rPr>
          <w:rFonts w:ascii="Times New Roman" w:hAnsi="Times New Roman" w:cs="Times New Roman"/>
        </w:rPr>
        <w:t>Bəs əmək bazarında nə satılır və alınır? Məlum olur ki, bu o qədər də sadə sual deyü. Bir sıra tanınmış alimlər hesab edir ki, əmək bazannda işçi qü</w:t>
      </w:r>
      <w:r w:rsidR="005D522D" w:rsidRPr="00BB0446">
        <w:rPr>
          <w:rFonts w:ascii="Times New Roman" w:hAnsi="Times New Roman" w:cs="Times New Roman"/>
        </w:rPr>
        <w:t>vv</w:t>
      </w:r>
      <w:r w:rsidR="00404689" w:rsidRPr="00BB0446">
        <w:rPr>
          <w:rFonts w:ascii="Times New Roman" w:hAnsi="Times New Roman" w:cs="Times New Roman"/>
        </w:rPr>
        <w:t>əsi alınır və satılır.</w:t>
      </w:r>
    </w:p>
    <w:p w:rsidR="00404689" w:rsidRPr="00BB0446" w:rsidRDefault="00404689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>İqtisadi nəzəriyyədə işçi qü</w:t>
      </w:r>
      <w:r w:rsidR="005D522D" w:rsidRPr="00BB0446">
        <w:rPr>
          <w:rFonts w:ascii="Times New Roman" w:hAnsi="Times New Roman" w:cs="Times New Roman"/>
        </w:rPr>
        <w:t>vv</w:t>
      </w:r>
      <w:r w:rsidRPr="00BB0446">
        <w:rPr>
          <w:rFonts w:ascii="Times New Roman" w:hAnsi="Times New Roman" w:cs="Times New Roman"/>
        </w:rPr>
        <w:t>əsi insanm malik olduğu və onlar tərəfindən maddi və mənəvi rifah üçün istifadə olunan</w:t>
      </w:r>
      <w:r w:rsidR="008D3D9B" w:rsidRPr="00BB0446">
        <w:rPr>
          <w:rFonts w:ascii="Times New Roman" w:hAnsi="Times New Roman" w:cs="Times New Roman"/>
        </w:rPr>
        <w:t xml:space="preserve"> fi</w:t>
      </w:r>
      <w:r w:rsidRPr="00BB0446">
        <w:rPr>
          <w:rFonts w:ascii="Times New Roman" w:hAnsi="Times New Roman" w:cs="Times New Roman"/>
        </w:rPr>
        <w:t>ziki və zehni qabiliyyətin məcmuyu kimi başa düşülür. İşçi qü</w:t>
      </w:r>
      <w:r w:rsidR="005D522D" w:rsidRPr="00BB0446">
        <w:rPr>
          <w:rFonts w:ascii="Times New Roman" w:hAnsi="Times New Roman" w:cs="Times New Roman"/>
        </w:rPr>
        <w:t>vv</w:t>
      </w:r>
      <w:r w:rsidRPr="00BB0446">
        <w:rPr>
          <w:rFonts w:ascii="Times New Roman" w:hAnsi="Times New Roman" w:cs="Times New Roman"/>
        </w:rPr>
        <w:t>əsinin daşıyıcısı insandır. İşçi qü</w:t>
      </w:r>
      <w:r w:rsidR="005D522D" w:rsidRPr="00BB0446">
        <w:rPr>
          <w:rFonts w:ascii="Times New Roman" w:hAnsi="Times New Roman" w:cs="Times New Roman"/>
        </w:rPr>
        <w:t>vv</w:t>
      </w:r>
      <w:r w:rsidRPr="00BB0446">
        <w:rPr>
          <w:rFonts w:ascii="Times New Roman" w:hAnsi="Times New Roman" w:cs="Times New Roman"/>
        </w:rPr>
        <w:t>əsi yalnız cəmiyyətin başlıca məhsuldar qü</w:t>
      </w:r>
      <w:r w:rsidR="005D522D" w:rsidRPr="00BB0446">
        <w:rPr>
          <w:rFonts w:ascii="Times New Roman" w:hAnsi="Times New Roman" w:cs="Times New Roman"/>
        </w:rPr>
        <w:t>vv</w:t>
      </w:r>
      <w:r w:rsidRPr="00BB0446">
        <w:rPr>
          <w:rFonts w:ascii="Times New Roman" w:hAnsi="Times New Roman" w:cs="Times New Roman"/>
        </w:rPr>
        <w:t>əsi olan işçinin şəxsində mövcuddur.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ab/>
      </w:r>
      <w:r w:rsidR="00404689" w:rsidRPr="00BB0446">
        <w:rPr>
          <w:rFonts w:ascii="Times New Roman" w:hAnsi="Times New Roman" w:cs="Times New Roman"/>
        </w:rPr>
        <w:t>Bazar təsərrüfatı şəraitində işçi qü</w:t>
      </w:r>
      <w:r w:rsidR="005D522D" w:rsidRPr="00BB0446">
        <w:rPr>
          <w:rFonts w:ascii="Times New Roman" w:hAnsi="Times New Roman" w:cs="Times New Roman"/>
        </w:rPr>
        <w:t>vv</w:t>
      </w:r>
      <w:r w:rsidR="00404689" w:rsidRPr="00BB0446">
        <w:rPr>
          <w:rFonts w:ascii="Times New Roman" w:hAnsi="Times New Roman" w:cs="Times New Roman"/>
        </w:rPr>
        <w:t>əsi əmtəədir; o satılır və alımr, istehlak dəyəri və qiyməti var. Ancaq bu əmtəənin bir sıra xüsusiyyətləri var. Alqı-satqı vaxtı hər hansı əmtəənin dəyəri ödənilir, istehlak dəyəri isə zəbt olunur, əmtəə alıcmın mülkiyyətinə keçir. İşçi qüvvəsinin sahibi isə onun yiyəsidir, o zəbt olunmur və oluna da bilməz. Bununla əlaqədar olaraq iqtisadçılar müxtəlif konsepsiyalar irəli sürürlər: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>-</w:t>
      </w:r>
      <w:r w:rsidR="00404689" w:rsidRPr="00BB0446">
        <w:rPr>
          <w:rFonts w:ascii="Times New Roman" w:hAnsi="Times New Roman" w:cs="Times New Roman"/>
        </w:rPr>
        <w:t xml:space="preserve"> işçi qüvvəsi deyil, göstərilən xidmət satılır.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>-</w:t>
      </w:r>
      <w:r w:rsidR="00404689" w:rsidRPr="00BB0446">
        <w:rPr>
          <w:rFonts w:ascii="Times New Roman" w:hAnsi="Times New Roman" w:cs="Times New Roman"/>
        </w:rPr>
        <w:t xml:space="preserve"> işçi qüvvəsi satdmır, o qarşıhqh əlverişh şərtlərlə icarəyə</w:t>
      </w:r>
      <w:r w:rsidRPr="00BB0446">
        <w:rPr>
          <w:rFonts w:ascii="Times New Roman" w:hAnsi="Times New Roman" w:cs="Times New Roman"/>
        </w:rPr>
        <w:t xml:space="preserve"> ve</w:t>
      </w:r>
      <w:r w:rsidR="00404689" w:rsidRPr="00BB0446">
        <w:rPr>
          <w:rFonts w:ascii="Times New Roman" w:hAnsi="Times New Roman" w:cs="Times New Roman"/>
        </w:rPr>
        <w:t>rilir.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>-</w:t>
      </w:r>
      <w:r w:rsidR="00404689" w:rsidRPr="00BB0446">
        <w:rPr>
          <w:rFonts w:ascii="Times New Roman" w:hAnsi="Times New Roman" w:cs="Times New Roman"/>
        </w:rPr>
        <w:t xml:space="preserve"> işçi qü</w:t>
      </w:r>
      <w:r w:rsidR="005D522D" w:rsidRPr="00BB0446">
        <w:rPr>
          <w:rFonts w:ascii="Times New Roman" w:hAnsi="Times New Roman" w:cs="Times New Roman"/>
        </w:rPr>
        <w:t>vv</w:t>
      </w:r>
      <w:r w:rsidR="00404689" w:rsidRPr="00BB0446">
        <w:rPr>
          <w:rFonts w:ascii="Times New Roman" w:hAnsi="Times New Roman" w:cs="Times New Roman"/>
        </w:rPr>
        <w:t>əsi satılmır, ondan istifadə hüquqi satılır.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ab/>
      </w:r>
      <w:r w:rsidR="00404689" w:rsidRPr="00BB0446">
        <w:rPr>
          <w:rFonts w:ascii="Times New Roman" w:hAnsi="Times New Roman" w:cs="Times New Roman"/>
        </w:rPr>
        <w:t>Ancaq daha mühümü odur ki, alqı-satqı obyektinin işçi</w:t>
      </w:r>
      <w:r w:rsidRPr="00BB0446">
        <w:rPr>
          <w:rFonts w:ascii="Times New Roman" w:hAnsi="Times New Roman" w:cs="Times New Roman"/>
        </w:rPr>
        <w:t xml:space="preserve"> </w:t>
      </w:r>
      <w:r w:rsidR="00404689" w:rsidRPr="00BB0446">
        <w:rPr>
          <w:rFonts w:ascii="Times New Roman" w:hAnsi="Times New Roman" w:cs="Times New Roman"/>
        </w:rPr>
        <w:t>qü</w:t>
      </w:r>
      <w:r w:rsidR="005D522D" w:rsidRPr="00BB0446">
        <w:rPr>
          <w:rFonts w:ascii="Times New Roman" w:hAnsi="Times New Roman" w:cs="Times New Roman"/>
        </w:rPr>
        <w:t>vv</w:t>
      </w:r>
      <w:r w:rsidR="00404689" w:rsidRPr="00BB0446">
        <w:rPr>
          <w:rFonts w:ascii="Times New Roman" w:hAnsi="Times New Roman" w:cs="Times New Roman"/>
        </w:rPr>
        <w:t>əsi deyil, əmək olduğu bildirilir. Əmək isə prosesdir və alqı-satqı predmeti ola bilməz. Alıcı əməyin konkret nəticə</w:t>
      </w:r>
      <w:r w:rsidRPr="00BB0446">
        <w:rPr>
          <w:rFonts w:ascii="Times New Roman" w:hAnsi="Times New Roman" w:cs="Times New Roman"/>
        </w:rPr>
        <w:t>sini aı</w:t>
      </w:r>
      <w:r w:rsidR="00404689" w:rsidRPr="00BB0446">
        <w:rPr>
          <w:rFonts w:ascii="Times New Roman" w:hAnsi="Times New Roman" w:cs="Times New Roman"/>
        </w:rPr>
        <w:t>n</w:t>
      </w:r>
      <w:r w:rsidRPr="00BB0446">
        <w:rPr>
          <w:rFonts w:ascii="Times New Roman" w:hAnsi="Times New Roman" w:cs="Times New Roman"/>
        </w:rPr>
        <w:t>ı</w:t>
      </w:r>
      <w:r w:rsidR="00404689" w:rsidRPr="00BB0446">
        <w:rPr>
          <w:rFonts w:ascii="Times New Roman" w:hAnsi="Times New Roman" w:cs="Times New Roman"/>
        </w:rPr>
        <w:t>r, zəbt edir. Burada işçi qü</w:t>
      </w:r>
      <w:r w:rsidR="005D522D" w:rsidRPr="00BB0446">
        <w:rPr>
          <w:rFonts w:ascii="Times New Roman" w:hAnsi="Times New Roman" w:cs="Times New Roman"/>
        </w:rPr>
        <w:t>vv</w:t>
      </w:r>
      <w:r w:rsidR="00404689" w:rsidRPr="00BB0446">
        <w:rPr>
          <w:rFonts w:ascii="Times New Roman" w:hAnsi="Times New Roman" w:cs="Times New Roman"/>
        </w:rPr>
        <w:t>əsinin daha bir xüsusiyyəti meydana gəlir. Əməyin bu nəticələrinin dəyəri işçi qü</w:t>
      </w:r>
      <w:r w:rsidR="005D522D" w:rsidRPr="00BB0446">
        <w:rPr>
          <w:rFonts w:ascii="Times New Roman" w:hAnsi="Times New Roman" w:cs="Times New Roman"/>
        </w:rPr>
        <w:t>vv</w:t>
      </w:r>
      <w:r w:rsidR="00404689" w:rsidRPr="00BB0446">
        <w:rPr>
          <w:rFonts w:ascii="Times New Roman" w:hAnsi="Times New Roman" w:cs="Times New Roman"/>
        </w:rPr>
        <w:t>əsinin dəyərindən çoxdur, əks təqdirdə</w:t>
      </w:r>
      <w:r w:rsidRPr="00BB0446">
        <w:rPr>
          <w:rFonts w:ascii="Times New Roman" w:hAnsi="Times New Roman" w:cs="Times New Roman"/>
        </w:rPr>
        <w:t xml:space="preserve"> onu almağa ehtiyac qal</w:t>
      </w:r>
      <w:r w:rsidR="00404689" w:rsidRPr="00BB0446">
        <w:rPr>
          <w:rFonts w:ascii="Times New Roman" w:hAnsi="Times New Roman" w:cs="Times New Roman"/>
        </w:rPr>
        <w:t>m</w:t>
      </w:r>
      <w:r w:rsidRPr="00BB0446">
        <w:rPr>
          <w:rFonts w:ascii="Times New Roman" w:hAnsi="Times New Roman" w:cs="Times New Roman"/>
        </w:rPr>
        <w:t>ı</w:t>
      </w:r>
      <w:r w:rsidR="00404689" w:rsidRPr="00BB0446">
        <w:rPr>
          <w:rFonts w:ascii="Times New Roman" w:hAnsi="Times New Roman" w:cs="Times New Roman"/>
        </w:rPr>
        <w:t>r.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ab/>
      </w:r>
      <w:r w:rsidR="00404689" w:rsidRPr="00BB0446">
        <w:rPr>
          <w:rFonts w:ascii="Times New Roman" w:hAnsi="Times New Roman" w:cs="Times New Roman"/>
        </w:rPr>
        <w:t>K.Marks göstərir ki, əmtəənin istehlak dəyəri - işçi qü</w:t>
      </w:r>
      <w:r w:rsidR="005D522D" w:rsidRPr="00BB0446">
        <w:rPr>
          <w:rFonts w:ascii="Times New Roman" w:hAnsi="Times New Roman" w:cs="Times New Roman"/>
        </w:rPr>
        <w:t>vv</w:t>
      </w:r>
      <w:r w:rsidR="00404689" w:rsidRPr="00BB0446">
        <w:rPr>
          <w:rFonts w:ascii="Times New Roman" w:hAnsi="Times New Roman" w:cs="Times New Roman"/>
        </w:rPr>
        <w:t>ə- sinin bu və ya digər tələbatımn ödənilməsi xassəsidir. O izafi dəyər, işəgötürənin qoyulan kapitala görə mənimsədiyi mə</w:t>
      </w:r>
      <w:r w:rsidRPr="00BB0446">
        <w:rPr>
          <w:rFonts w:ascii="Times New Roman" w:hAnsi="Times New Roman" w:cs="Times New Roman"/>
        </w:rPr>
        <w:t>n</w:t>
      </w:r>
      <w:r w:rsidR="00404689" w:rsidRPr="00BB0446">
        <w:rPr>
          <w:rFonts w:ascii="Times New Roman" w:hAnsi="Times New Roman" w:cs="Times New Roman"/>
        </w:rPr>
        <w:t>fəəti gətirir.</w:t>
      </w:r>
    </w:p>
    <w:p w:rsidR="00404689" w:rsidRPr="00BB0446" w:rsidRDefault="00404689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>İşçi qü</w:t>
      </w:r>
      <w:r w:rsidR="005D522D" w:rsidRPr="00BB0446">
        <w:rPr>
          <w:rFonts w:ascii="Times New Roman" w:hAnsi="Times New Roman" w:cs="Times New Roman"/>
        </w:rPr>
        <w:t>vv</w:t>
      </w:r>
      <w:r w:rsidRPr="00BB0446">
        <w:rPr>
          <w:rFonts w:ascii="Times New Roman" w:hAnsi="Times New Roman" w:cs="Times New Roman"/>
        </w:rPr>
        <w:t>əsini əmtəəyə çevirən nədir və bunun üçün hansı şərtlər lazmıdır? Onlar, ən azı üçdür.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ab/>
      </w:r>
      <w:r w:rsidR="00404689" w:rsidRPr="00BB0446">
        <w:rPr>
          <w:rFonts w:ascii="Times New Roman" w:hAnsi="Times New Roman" w:cs="Times New Roman"/>
        </w:rPr>
        <w:t>Birinci - işçi istehsal və yaşayış vasitəsindən məhrum olmahdır.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ab/>
      </w:r>
      <w:r w:rsidR="00404689" w:rsidRPr="00BB0446">
        <w:rPr>
          <w:rFonts w:ascii="Times New Roman" w:hAnsi="Times New Roman" w:cs="Times New Roman"/>
        </w:rPr>
        <w:t>İkinci - işçi hüquqi cəhətdən azad olmalı, özünün iş qü</w:t>
      </w:r>
      <w:r w:rsidR="005D522D" w:rsidRPr="00BB0446">
        <w:rPr>
          <w:rFonts w:ascii="Times New Roman" w:hAnsi="Times New Roman" w:cs="Times New Roman"/>
        </w:rPr>
        <w:t>vv</w:t>
      </w:r>
      <w:r w:rsidR="00404689" w:rsidRPr="00BB0446">
        <w:rPr>
          <w:rFonts w:ascii="Times New Roman" w:hAnsi="Times New Roman" w:cs="Times New Roman"/>
        </w:rPr>
        <w:t>ə- sinə tam sərəncam vermək imkanı olmalıdır.</w:t>
      </w:r>
    </w:p>
    <w:bookmarkEnd w:id="0"/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lastRenderedPageBreak/>
        <w:tab/>
      </w:r>
      <w:r w:rsidR="00404689" w:rsidRPr="00BB0446">
        <w:rPr>
          <w:rFonts w:ascii="Times New Roman" w:hAnsi="Times New Roman" w:cs="Times New Roman"/>
        </w:rPr>
        <w:t>Üçüncü - bazarda işçi qü</w:t>
      </w:r>
      <w:r w:rsidR="005D522D" w:rsidRPr="00BB0446">
        <w:rPr>
          <w:rFonts w:ascii="Times New Roman" w:hAnsi="Times New Roman" w:cs="Times New Roman"/>
        </w:rPr>
        <w:t>vv</w:t>
      </w:r>
      <w:r w:rsidR="00404689" w:rsidRPr="00BB0446">
        <w:rPr>
          <w:rFonts w:ascii="Times New Roman" w:hAnsi="Times New Roman" w:cs="Times New Roman"/>
        </w:rPr>
        <w:t>əsini almağa imkam olan isteh- sal vasitələrinin sahibi olmalıdır.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ab/>
      </w:r>
      <w:r w:rsidR="00404689" w:rsidRPr="00BB0446">
        <w:rPr>
          <w:rFonts w:ascii="Times New Roman" w:hAnsi="Times New Roman" w:cs="Times New Roman"/>
        </w:rPr>
        <w:t>Bazar iqtisadiyyatı şəraitində bütün bu şərtlər mövcuddur. Nəticədə muzdlu işçi qü</w:t>
      </w:r>
      <w:r w:rsidR="005D522D" w:rsidRPr="00BB0446">
        <w:rPr>
          <w:rFonts w:ascii="Times New Roman" w:hAnsi="Times New Roman" w:cs="Times New Roman"/>
        </w:rPr>
        <w:t>vv</w:t>
      </w:r>
      <w:r w:rsidR="00404689" w:rsidRPr="00BB0446">
        <w:rPr>
          <w:rFonts w:ascii="Times New Roman" w:hAnsi="Times New Roman" w:cs="Times New Roman"/>
        </w:rPr>
        <w:t>əsi sistemi formalaşır.</w:t>
      </w:r>
    </w:p>
    <w:p w:rsidR="00404689" w:rsidRPr="00BB0446" w:rsidRDefault="00404689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>Qərb iqtisadçılannın əksəriyyəti təsdiq edirlər ki, işəgötü- rən və işçi bazarda bərabər hüquqlu tərəfdaş kimi çıxış edirlər: birinci istehsal vasitələriuin, ikinci isə işçi qü</w:t>
      </w:r>
      <w:r w:rsidR="005D522D" w:rsidRPr="00BB0446">
        <w:rPr>
          <w:rFonts w:ascii="Times New Roman" w:hAnsi="Times New Roman" w:cs="Times New Roman"/>
        </w:rPr>
        <w:t>vv</w:t>
      </w:r>
      <w:r w:rsidRPr="00BB0446">
        <w:rPr>
          <w:rFonts w:ascii="Times New Roman" w:hAnsi="Times New Roman" w:cs="Times New Roman"/>
        </w:rPr>
        <w:t>əsinin sahibi kimi. Əslində isə bu belə deyildir.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ab/>
      </w:r>
      <w:r w:rsidR="00404689" w:rsidRPr="00BB0446">
        <w:rPr>
          <w:rFonts w:ascii="Times New Roman" w:hAnsi="Times New Roman" w:cs="Times New Roman"/>
        </w:rPr>
        <w:t>İşçi actndan ölməmək, özünü və ailəsini saxlamaq üçün öz iş qü</w:t>
      </w:r>
      <w:r w:rsidR="005D522D" w:rsidRPr="00BB0446">
        <w:rPr>
          <w:rFonts w:ascii="Times New Roman" w:hAnsi="Times New Roman" w:cs="Times New Roman"/>
        </w:rPr>
        <w:t>vv</w:t>
      </w:r>
      <w:r w:rsidR="00404689" w:rsidRPr="00BB0446">
        <w:rPr>
          <w:rFonts w:ascii="Times New Roman" w:hAnsi="Times New Roman" w:cs="Times New Roman"/>
        </w:rPr>
        <w:t>əsini satmağa məcburdur; o uzun müddət işsiz qala bilməz. Alqı-satqı prosesini təşkil edən müəyyən iş yerini, əmək şəraitini, əmək haqqınm ödənilməsini son nəticədə işə</w:t>
      </w:r>
      <w:r w:rsidRPr="00BB0446">
        <w:rPr>
          <w:rFonts w:ascii="Times New Roman" w:hAnsi="Times New Roman" w:cs="Times New Roman"/>
        </w:rPr>
        <w:t xml:space="preserve"> g</w:t>
      </w:r>
      <w:r w:rsidR="00404689" w:rsidRPr="00BB0446">
        <w:rPr>
          <w:rFonts w:ascii="Times New Roman" w:hAnsi="Times New Roman" w:cs="Times New Roman"/>
        </w:rPr>
        <w:t>ötürən müəyyən edir. Eyni zamanda o, xoşu gəlməyən işçini istədiyi vaxt işdən çıxara bilər. Deməli işçi iqtisadi cəhətdən işəgötürəndən asılıdır və burada bərabərlik qeyri-realdır. İşə</w:t>
      </w:r>
      <w:r w:rsidRPr="00BB0446">
        <w:rPr>
          <w:rFonts w:ascii="Times New Roman" w:hAnsi="Times New Roman" w:cs="Times New Roman"/>
        </w:rPr>
        <w:t xml:space="preserve"> g</w:t>
      </w:r>
      <w:r w:rsidR="00404689" w:rsidRPr="00BB0446">
        <w:rPr>
          <w:rFonts w:ascii="Times New Roman" w:hAnsi="Times New Roman" w:cs="Times New Roman"/>
        </w:rPr>
        <w:t>ötürənlərin aylarla işçilərinə əmək haqqı vermədiyi, işçilərin isə iş prosesini davam etdirdikləri bir vaxtda hansı bərabərlik ola bilər?</w:t>
      </w:r>
    </w:p>
    <w:p w:rsidR="00404689" w:rsidRPr="00BB0446" w:rsidRDefault="00404689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>Ümumiyyətlə belə bir nəticəyə gəlmək olur ki, əmək əmtəə deyil. Ona görə də əmək bazannda əməyin özünün satılmasım təsdiq edən tərəfdarlann mövqeyi ə</w:t>
      </w:r>
      <w:r w:rsidR="008D3D9B" w:rsidRPr="00BB0446">
        <w:rPr>
          <w:rFonts w:ascii="Times New Roman" w:hAnsi="Times New Roman" w:cs="Times New Roman"/>
        </w:rPr>
        <w:t>saslandırılmamış qalır</w:t>
      </w:r>
      <w:r w:rsidRPr="00BB0446">
        <w:rPr>
          <w:rFonts w:ascii="Times New Roman" w:hAnsi="Times New Roman" w:cs="Times New Roman"/>
        </w:rPr>
        <w:t>.</w:t>
      </w:r>
    </w:p>
    <w:p w:rsidR="00404689" w:rsidRPr="00BB0446" w:rsidRDefault="00404689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>Nəzərə alsaq ki, əmək bazarında alqı-satqı vasitəsi işçi qü</w:t>
      </w:r>
      <w:r w:rsidR="005D522D" w:rsidRPr="00BB0446">
        <w:rPr>
          <w:rFonts w:ascii="Times New Roman" w:hAnsi="Times New Roman" w:cs="Times New Roman"/>
        </w:rPr>
        <w:t>vv</w:t>
      </w:r>
      <w:r w:rsidRPr="00BB0446">
        <w:rPr>
          <w:rFonts w:ascii="Times New Roman" w:hAnsi="Times New Roman" w:cs="Times New Roman"/>
        </w:rPr>
        <w:t>əsidir, belə bazarı işçi qü</w:t>
      </w:r>
      <w:r w:rsidR="005D522D" w:rsidRPr="00BB0446">
        <w:rPr>
          <w:rFonts w:ascii="Times New Roman" w:hAnsi="Times New Roman" w:cs="Times New Roman"/>
        </w:rPr>
        <w:t>vv</w:t>
      </w:r>
      <w:r w:rsidRPr="00BB0446">
        <w:rPr>
          <w:rFonts w:ascii="Times New Roman" w:hAnsi="Times New Roman" w:cs="Times New Roman"/>
        </w:rPr>
        <w:t>əsinin bazan adlandırmaq nəzəri cəhətdən daha düzgün olar. Həm Qərbdə, həm də Müstəqil Dövlətlər Birliyi (MDB) ölkələrində və Azərbaycanda rəs- mi sənədlərdə əmək bazarı adı müəyyən olunduğuna görə bu dərslikdə həmin adı işçi qü</w:t>
      </w:r>
      <w:r w:rsidR="005D522D" w:rsidRPr="00BB0446">
        <w:rPr>
          <w:rFonts w:ascii="Times New Roman" w:hAnsi="Times New Roman" w:cs="Times New Roman"/>
        </w:rPr>
        <w:t>vv</w:t>
      </w:r>
      <w:r w:rsidRPr="00BB0446">
        <w:rPr>
          <w:rFonts w:ascii="Times New Roman" w:hAnsi="Times New Roman" w:cs="Times New Roman"/>
        </w:rPr>
        <w:t>əsi bazan anlayışmm sinonimi hesab edərək saxlayınq. Yəqin ki, ölkəmizin bu problemi təd- qiq edən iqtisadçılarmm əksəriyyəti bu mövqedə olacaqdır.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ab/>
      </w:r>
      <w:r w:rsidR="00404689" w:rsidRPr="00BB0446">
        <w:rPr>
          <w:rFonts w:ascii="Times New Roman" w:hAnsi="Times New Roman" w:cs="Times New Roman"/>
        </w:rPr>
        <w:t>İstər Qərb, istərsə də bizim bəzi iqtisadçılann işçi qü</w:t>
      </w:r>
      <w:r w:rsidR="005D522D" w:rsidRPr="00BB0446">
        <w:rPr>
          <w:rFonts w:ascii="Times New Roman" w:hAnsi="Times New Roman" w:cs="Times New Roman"/>
        </w:rPr>
        <w:t>vv</w:t>
      </w:r>
      <w:r w:rsidR="00404689" w:rsidRPr="00BB0446">
        <w:rPr>
          <w:rFonts w:ascii="Times New Roman" w:hAnsi="Times New Roman" w:cs="Times New Roman"/>
        </w:rPr>
        <w:t>əsi anlayışmı iqtisadi fəal əhali anlayışı ilə eyniləşdirməsinə razı- laşmaq olmaz. Hamı razılaşar ki, iqtisadi fəal əhaliyə bütün işləyənlər, bütün işsizlər, bütün iş axtaranlar aiddir. Lakin bu eynilə işçi qü</w:t>
      </w:r>
      <w:r w:rsidR="005D522D" w:rsidRPr="00BB0446">
        <w:rPr>
          <w:rFonts w:ascii="Times New Roman" w:hAnsi="Times New Roman" w:cs="Times New Roman"/>
        </w:rPr>
        <w:t>vv</w:t>
      </w:r>
      <w:r w:rsidR="00404689" w:rsidRPr="00BB0446">
        <w:rPr>
          <w:rFonts w:ascii="Times New Roman" w:hAnsi="Times New Roman" w:cs="Times New Roman"/>
        </w:rPr>
        <w:t>əsi anlayışı deyil.</w:t>
      </w:r>
    </w:p>
    <w:p w:rsidR="00404689" w:rsidRPr="00BB0446" w:rsidRDefault="00404689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>Iqtisadi fəal əhali özündə aşağıdakı göstərilənləri birləşdirir;</w:t>
      </w:r>
    </w:p>
    <w:p w:rsidR="008D3D9B" w:rsidRPr="00BB0446" w:rsidRDefault="0015674D" w:rsidP="00BB0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137795</wp:posOffset>
                </wp:positionV>
                <wp:extent cx="1371600" cy="342900"/>
                <wp:effectExtent l="9525" t="13970" r="9525" b="508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D9B" w:rsidRPr="008D3D9B" w:rsidRDefault="008D3D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3D9B">
                              <w:rPr>
                                <w:sz w:val="18"/>
                                <w:szCs w:val="18"/>
                              </w:rPr>
                              <w:t>İqtisadi fəal əhali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35pt;margin-top:10.85pt;width:108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">
                <v:textbox>
                  <w:txbxContent>
                    <w:p w:rsidR="008D3D9B" w:rsidRPr="008D3D9B" w:rsidRDefault="008D3D9B">
                      <w:pPr>
                        <w:rPr>
                          <w:sz w:val="18"/>
                          <w:szCs w:val="18"/>
                        </w:rPr>
                      </w:pPr>
                      <w:r w:rsidRPr="008D3D9B">
                        <w:rPr>
                          <w:sz w:val="18"/>
                          <w:szCs w:val="18"/>
                        </w:rPr>
                        <w:t>İqtisadi fəal əhali</w:t>
                      </w:r>
                    </w:p>
                  </w:txbxContent>
                </v:textbox>
              </v:rect>
            </w:pict>
          </mc:Fallback>
        </mc:AlternateContent>
      </w:r>
    </w:p>
    <w:p w:rsidR="008D3D9B" w:rsidRPr="00BB0446" w:rsidRDefault="008D3D9B" w:rsidP="00BB0446">
      <w:pPr>
        <w:jc w:val="both"/>
        <w:rPr>
          <w:rFonts w:ascii="Times New Roman" w:hAnsi="Times New Roman" w:cs="Times New Roman"/>
        </w:rPr>
      </w:pPr>
    </w:p>
    <w:p w:rsidR="008D3D9B" w:rsidRPr="00BB0446" w:rsidRDefault="0015674D" w:rsidP="00BB0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130175</wp:posOffset>
                </wp:positionV>
                <wp:extent cx="800100" cy="342900"/>
                <wp:effectExtent l="9525" t="6350" r="38100" b="6032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.25pt" to="297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19KgIAAFA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130175</wp:posOffset>
                </wp:positionV>
                <wp:extent cx="342900" cy="342900"/>
                <wp:effectExtent l="47625" t="6350" r="9525" b="5080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25pt" to="2in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">
                <v:stroke endarrow="block"/>
              </v:line>
            </w:pict>
          </mc:Fallback>
        </mc:AlternateContent>
      </w:r>
    </w:p>
    <w:p w:rsidR="008D3D9B" w:rsidRPr="00BB0446" w:rsidRDefault="008D3D9B" w:rsidP="00BB0446">
      <w:pPr>
        <w:jc w:val="both"/>
        <w:rPr>
          <w:rFonts w:ascii="Times New Roman" w:hAnsi="Times New Roman" w:cs="Times New Roman"/>
        </w:rPr>
      </w:pPr>
    </w:p>
    <w:p w:rsidR="008D3D9B" w:rsidRPr="00BB0446" w:rsidRDefault="0015674D" w:rsidP="00BB0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122555</wp:posOffset>
                </wp:positionV>
                <wp:extent cx="1485900" cy="342900"/>
                <wp:effectExtent l="9525" t="8255" r="9525" b="1079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D9B" w:rsidRDefault="008D3D9B">
                            <w:r>
                              <w:t>İşləyənlər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in;margin-top:9.65pt;width:11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">
                <v:textbox>
                  <w:txbxContent>
                    <w:p w:rsidR="008D3D9B" w:rsidRDefault="008D3D9B">
                      <w:r>
                        <w:t>İşləyənlər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122555</wp:posOffset>
                </wp:positionV>
                <wp:extent cx="1485900" cy="342900"/>
                <wp:effectExtent l="9525" t="8255" r="9525" b="1079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D9B" w:rsidRDefault="00977CA7">
                            <w:r>
                              <w:t>İşsizlər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70pt;margin-top:9.65pt;width:11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">
                <v:textbox>
                  <w:txbxContent>
                    <w:p w:rsidR="008D3D9B" w:rsidRDefault="00977CA7">
                      <w:r>
                        <w:t>İşsizlər</w:t>
                      </w:r>
                    </w:p>
                  </w:txbxContent>
                </v:textbox>
              </v:rect>
            </w:pict>
          </mc:Fallback>
        </mc:AlternateContent>
      </w:r>
    </w:p>
    <w:p w:rsidR="008D3D9B" w:rsidRPr="00BB0446" w:rsidRDefault="008D3D9B" w:rsidP="00BB0446">
      <w:pPr>
        <w:jc w:val="both"/>
        <w:rPr>
          <w:rFonts w:ascii="Times New Roman" w:hAnsi="Times New Roman" w:cs="Times New Roman"/>
        </w:rPr>
      </w:pPr>
    </w:p>
    <w:p w:rsidR="008D3D9B" w:rsidRPr="00BB0446" w:rsidRDefault="0015674D" w:rsidP="00BB0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114935</wp:posOffset>
                </wp:positionV>
                <wp:extent cx="800100" cy="342900"/>
                <wp:effectExtent l="9525" t="10160" r="38100" b="56515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.05pt" to="234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+nKgIAAE8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114935</wp:posOffset>
                </wp:positionV>
                <wp:extent cx="114300" cy="342900"/>
                <wp:effectExtent l="9525" t="10160" r="57150" b="3746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.05pt" to="162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114935</wp:posOffset>
                </wp:positionV>
                <wp:extent cx="342900" cy="342900"/>
                <wp:effectExtent l="47625" t="10160" r="9525" b="4699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05pt" to="99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8D3D9B" w:rsidRPr="00BB0446" w:rsidRDefault="008D3D9B" w:rsidP="00BB0446">
      <w:pPr>
        <w:jc w:val="both"/>
        <w:rPr>
          <w:rFonts w:ascii="Times New Roman" w:hAnsi="Times New Roman" w:cs="Times New Roman"/>
        </w:rPr>
      </w:pPr>
    </w:p>
    <w:p w:rsidR="008D3D9B" w:rsidRPr="00BB0446" w:rsidRDefault="0015674D" w:rsidP="00BB0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107315</wp:posOffset>
                </wp:positionV>
                <wp:extent cx="1143000" cy="342900"/>
                <wp:effectExtent l="9525" t="12065" r="9525" b="698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CA7" w:rsidRPr="00977CA7" w:rsidRDefault="00977C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77CA7">
                              <w:rPr>
                                <w:sz w:val="18"/>
                                <w:szCs w:val="18"/>
                              </w:rPr>
                              <w:t>Özləri məşğul olanlar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207pt;margin-top:8.4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">
                <v:textbox>
                  <w:txbxContent>
                    <w:p w:rsidR="00977CA7" w:rsidRPr="00977CA7" w:rsidRDefault="00977CA7">
                      <w:pPr>
                        <w:rPr>
                          <w:sz w:val="18"/>
                          <w:szCs w:val="18"/>
                        </w:rPr>
                      </w:pPr>
                      <w:r w:rsidRPr="00977CA7">
                        <w:rPr>
                          <w:sz w:val="18"/>
                          <w:szCs w:val="18"/>
                        </w:rPr>
                        <w:t>Özləri məşğul olanlar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107315</wp:posOffset>
                </wp:positionV>
                <wp:extent cx="1143000" cy="342900"/>
                <wp:effectExtent l="9525" t="12065" r="9525" b="698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CA7" w:rsidRPr="00977CA7" w:rsidRDefault="00977C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77CA7">
                              <w:rPr>
                                <w:sz w:val="18"/>
                                <w:szCs w:val="18"/>
                              </w:rPr>
                              <w:t>Muzdlu işçi qüvvəsi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9pt;margin-top:8.45pt;width:9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">
                <v:textbox>
                  <w:txbxContent>
                    <w:p w:rsidR="00977CA7" w:rsidRPr="00977CA7" w:rsidRDefault="00977CA7">
                      <w:pPr>
                        <w:rPr>
                          <w:sz w:val="18"/>
                          <w:szCs w:val="18"/>
                        </w:rPr>
                      </w:pPr>
                      <w:r w:rsidRPr="00977CA7">
                        <w:rPr>
                          <w:sz w:val="18"/>
                          <w:szCs w:val="18"/>
                        </w:rPr>
                        <w:t>Muzdlu işçi qüvvəsi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107315</wp:posOffset>
                </wp:positionV>
                <wp:extent cx="1143000" cy="342900"/>
                <wp:effectExtent l="9525" t="12065" r="9525" b="698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CA7" w:rsidRPr="00977CA7" w:rsidRDefault="00977C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77CA7">
                              <w:rPr>
                                <w:sz w:val="18"/>
                                <w:szCs w:val="18"/>
                              </w:rPr>
                              <w:t>İşəgötürənlər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108pt;margin-top:8.45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">
                <v:textbox>
                  <w:txbxContent>
                    <w:p w:rsidR="00977CA7" w:rsidRPr="00977CA7" w:rsidRDefault="00977CA7">
                      <w:pPr>
                        <w:rPr>
                          <w:sz w:val="18"/>
                          <w:szCs w:val="18"/>
                        </w:rPr>
                      </w:pPr>
                      <w:r w:rsidRPr="00977CA7">
                        <w:rPr>
                          <w:sz w:val="18"/>
                          <w:szCs w:val="18"/>
                        </w:rPr>
                        <w:t>İşəgötürənlər</w:t>
                      </w:r>
                    </w:p>
                  </w:txbxContent>
                </v:textbox>
              </v:rect>
            </w:pict>
          </mc:Fallback>
        </mc:AlternateContent>
      </w:r>
    </w:p>
    <w:p w:rsidR="008D3D9B" w:rsidRPr="00BB0446" w:rsidRDefault="008D3D9B" w:rsidP="00BB0446">
      <w:pPr>
        <w:jc w:val="both"/>
        <w:rPr>
          <w:rFonts w:ascii="Times New Roman" w:hAnsi="Times New Roman" w:cs="Times New Roman"/>
        </w:rPr>
      </w:pPr>
    </w:p>
    <w:p w:rsidR="00404689" w:rsidRPr="00BB0446" w:rsidRDefault="00404689" w:rsidP="00BB0446">
      <w:pPr>
        <w:jc w:val="both"/>
        <w:rPr>
          <w:rFonts w:ascii="Times New Roman" w:hAnsi="Times New Roman" w:cs="Times New Roman"/>
        </w:rPr>
      </w:pPr>
    </w:p>
    <w:p w:rsidR="00404689" w:rsidRPr="00BB0446" w:rsidRDefault="00977CA7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ab/>
      </w:r>
      <w:r w:rsidR="00404689" w:rsidRPr="00BB0446">
        <w:rPr>
          <w:rFonts w:ascii="Times New Roman" w:hAnsi="Times New Roman" w:cs="Times New Roman"/>
        </w:rPr>
        <w:t xml:space="preserve"> İqtisadi fəal əhalinin strukturu</w:t>
      </w:r>
    </w:p>
    <w:p w:rsidR="00404689" w:rsidRPr="00BB0446" w:rsidRDefault="00404689" w:rsidP="00BB0446">
      <w:pPr>
        <w:jc w:val="both"/>
        <w:rPr>
          <w:rFonts w:ascii="Times New Roman" w:hAnsi="Times New Roman" w:cs="Times New Roman"/>
        </w:rPr>
      </w:pPr>
    </w:p>
    <w:p w:rsidR="00404689" w:rsidRPr="00BB0446" w:rsidRDefault="00977CA7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ab/>
      </w:r>
      <w:r w:rsidR="00A533E9">
        <w:rPr>
          <w:rFonts w:ascii="Times New Roman" w:hAnsi="Times New Roman" w:cs="Times New Roman"/>
        </w:rPr>
        <w:t>Sahibkarları</w:t>
      </w:r>
      <w:r w:rsidR="00404689" w:rsidRPr="00BB0446">
        <w:rPr>
          <w:rFonts w:ascii="Times New Roman" w:hAnsi="Times New Roman" w:cs="Times New Roman"/>
        </w:rPr>
        <w:t>, böyük ticarətçiləri çə</w:t>
      </w:r>
      <w:r w:rsidR="00A533E9">
        <w:rPr>
          <w:rFonts w:ascii="Times New Roman" w:hAnsi="Times New Roman" w:cs="Times New Roman"/>
        </w:rPr>
        <w:t>tin ki, işçi qü</w:t>
      </w:r>
      <w:r w:rsidR="005D522D" w:rsidRPr="00BB0446">
        <w:rPr>
          <w:rFonts w:ascii="Times New Roman" w:hAnsi="Times New Roman" w:cs="Times New Roman"/>
        </w:rPr>
        <w:t>vv</w:t>
      </w:r>
      <w:r w:rsidR="00404689" w:rsidRPr="00BB0446">
        <w:rPr>
          <w:rFonts w:ascii="Times New Roman" w:hAnsi="Times New Roman" w:cs="Times New Roman"/>
        </w:rPr>
        <w:t>əsinə</w:t>
      </w:r>
      <w:r w:rsidR="00A533E9">
        <w:rPr>
          <w:rFonts w:ascii="Times New Roman" w:hAnsi="Times New Roman" w:cs="Times New Roman"/>
        </w:rPr>
        <w:t xml:space="preserve"> ai</w:t>
      </w:r>
      <w:r w:rsidR="00404689" w:rsidRPr="00BB0446">
        <w:rPr>
          <w:rFonts w:ascii="Times New Roman" w:hAnsi="Times New Roman" w:cs="Times New Roman"/>
        </w:rPr>
        <w:t>d etmək mümkün olsun. Onu yalnız Beynəlxalq Əmək Tə</w:t>
      </w:r>
      <w:r w:rsidR="00A533E9">
        <w:rPr>
          <w:rFonts w:ascii="Times New Roman" w:hAnsi="Times New Roman" w:cs="Times New Roman"/>
        </w:rPr>
        <w:t>şkilatının</w:t>
      </w:r>
      <w:r w:rsidR="00404689" w:rsidRPr="00BB0446">
        <w:rPr>
          <w:rFonts w:ascii="Times New Roman" w:hAnsi="Times New Roman" w:cs="Times New Roman"/>
        </w:rPr>
        <w:t xml:space="preserve"> (BƏT) anlayış və təsnifatlarında, habelə digər sənədlərində zəhmətkeşlərə aid edilən muzdlu işçi qü</w:t>
      </w:r>
      <w:r w:rsidR="005D522D" w:rsidRPr="00BB0446">
        <w:rPr>
          <w:rFonts w:ascii="Times New Roman" w:hAnsi="Times New Roman" w:cs="Times New Roman"/>
        </w:rPr>
        <w:t>vv</w:t>
      </w:r>
      <w:r w:rsidR="00404689" w:rsidRPr="00BB0446">
        <w:rPr>
          <w:rFonts w:ascii="Times New Roman" w:hAnsi="Times New Roman" w:cs="Times New Roman"/>
        </w:rPr>
        <w:t>əsi təşkil edir. Özləri məşğul olanları və işsizləri də işçi qü</w:t>
      </w:r>
      <w:r w:rsidR="005D522D" w:rsidRPr="00BB0446">
        <w:rPr>
          <w:rFonts w:ascii="Times New Roman" w:hAnsi="Times New Roman" w:cs="Times New Roman"/>
        </w:rPr>
        <w:t>vv</w:t>
      </w:r>
      <w:r w:rsidR="00404689" w:rsidRPr="00BB0446">
        <w:rPr>
          <w:rFonts w:ascii="Times New Roman" w:hAnsi="Times New Roman" w:cs="Times New Roman"/>
        </w:rPr>
        <w:t>əsinə aid etmək olmaz. İşsizlər potensial işçi qü</w:t>
      </w:r>
      <w:r w:rsidR="005D522D" w:rsidRPr="00BB0446">
        <w:rPr>
          <w:rFonts w:ascii="Times New Roman" w:hAnsi="Times New Roman" w:cs="Times New Roman"/>
        </w:rPr>
        <w:t>vv</w:t>
      </w:r>
      <w:r w:rsidR="00404689" w:rsidRPr="00BB0446">
        <w:rPr>
          <w:rFonts w:ascii="Times New Roman" w:hAnsi="Times New Roman" w:cs="Times New Roman"/>
        </w:rPr>
        <w:t>əsini təşkil edir və yalnız muzdla işə cə</w:t>
      </w:r>
      <w:r w:rsidR="00A533E9">
        <w:rPr>
          <w:rFonts w:ascii="Times New Roman" w:hAnsi="Times New Roman" w:cs="Times New Roman"/>
        </w:rPr>
        <w:t>lb olunmaq lazımi</w:t>
      </w:r>
      <w:r w:rsidR="00404689" w:rsidRPr="00BB0446">
        <w:rPr>
          <w:rFonts w:ascii="Times New Roman" w:hAnsi="Times New Roman" w:cs="Times New Roman"/>
        </w:rPr>
        <w:t xml:space="preserve"> olduqda ona keçə bilər.</w:t>
      </w:r>
    </w:p>
    <w:p w:rsidR="00404689" w:rsidRPr="00BB0446" w:rsidRDefault="00404689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lastRenderedPageBreak/>
        <w:t>Qeyd etmə</w:t>
      </w:r>
      <w:r w:rsidR="00A533E9">
        <w:rPr>
          <w:rFonts w:ascii="Times New Roman" w:hAnsi="Times New Roman" w:cs="Times New Roman"/>
        </w:rPr>
        <w:t>k lazımdu</w:t>
      </w:r>
      <w:r w:rsidRPr="00BB0446">
        <w:rPr>
          <w:rFonts w:ascii="Times New Roman" w:hAnsi="Times New Roman" w:cs="Times New Roman"/>
        </w:rPr>
        <w:t>ki, BƏT-in bütün fəaliyyəti üçtərəfli əsasda qurulmuşdur: hökumət, sahibkarlar və zəhmətkeşlər. Sahibkarlar və zəhmətkeşlər eyni qrupa aid olunmur, əksinə, sosial-əmək problemlərinə aid danışıqlarda və onun həllində əks tərəfdirlər. "Zəhmətkeşlər" və "sahibkarlar" termini BƏT- in həm nizamnaməsində, həm də normativ sənədlərində</w:t>
      </w:r>
      <w:r w:rsidR="008D3D9B" w:rsidRPr="00BB0446">
        <w:rPr>
          <w:rFonts w:ascii="Times New Roman" w:hAnsi="Times New Roman" w:cs="Times New Roman"/>
        </w:rPr>
        <w:t xml:space="preserve"> - kon</w:t>
      </w:r>
      <w:r w:rsidRPr="00BB0446">
        <w:rPr>
          <w:rFonts w:ascii="Times New Roman" w:hAnsi="Times New Roman" w:cs="Times New Roman"/>
        </w:rPr>
        <w:t>vensiya və tövsiyələrində tətbiq olunur.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ab/>
      </w:r>
      <w:r w:rsidR="00404689" w:rsidRPr="00BB0446">
        <w:rPr>
          <w:rFonts w:ascii="Times New Roman" w:hAnsi="Times New Roman" w:cs="Times New Roman"/>
        </w:rPr>
        <w:t>Əmək bazarı və işçi qü</w:t>
      </w:r>
      <w:r w:rsidR="005D522D" w:rsidRPr="00BB0446">
        <w:rPr>
          <w:rFonts w:ascii="Times New Roman" w:hAnsi="Times New Roman" w:cs="Times New Roman"/>
        </w:rPr>
        <w:t>vv</w:t>
      </w:r>
      <w:r w:rsidR="00404689" w:rsidRPr="00BB0446">
        <w:rPr>
          <w:rFonts w:ascii="Times New Roman" w:hAnsi="Times New Roman" w:cs="Times New Roman"/>
        </w:rPr>
        <w:t>əsi bazanndan başqa "əmək ehti- yatlan bazarı" termini də meydana gəlmişdir. "Əmək ehtiyatla- n bazarı" anlayışı sosial-əmək münasibətlərinin sərhədlərini cəmiyyətin əmək ehtiyatlan miqyasına qədər daha geniş açır. Bazar münasibətlərinə yalnız iqtisadi fəal əhali deyil, həmçinin ümumtəhsil, texniki-peşə, orta-ixtisas və ali təhsil müəssisələri- nin məzunları ilə təmsil olunmuş əmək ehtiyatlan da cə</w:t>
      </w:r>
      <w:r w:rsidRPr="00BB0446">
        <w:rPr>
          <w:rFonts w:ascii="Times New Roman" w:hAnsi="Times New Roman" w:cs="Times New Roman"/>
        </w:rPr>
        <w:t>lb olu</w:t>
      </w:r>
      <w:r w:rsidR="00404689" w:rsidRPr="00BB0446">
        <w:rPr>
          <w:rFonts w:ascii="Times New Roman" w:hAnsi="Times New Roman" w:cs="Times New Roman"/>
        </w:rPr>
        <w:t>nur. Bura həm də çətin maddi vəziyyəti ucbatmdan bazara çıxmağa məcbur olan ev təsərrüfatında məşğul olanlar da aid edilir.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ab/>
      </w:r>
      <w:r w:rsidR="00404689" w:rsidRPr="00BB0446">
        <w:rPr>
          <w:rFonts w:ascii="Times New Roman" w:hAnsi="Times New Roman" w:cs="Times New Roman"/>
        </w:rPr>
        <w:t>Burada reallıq ondan ibarətdir ki, təhsil müəssisələrinin mə- zunlan əmək bazanna daxil olarkən, iqtisadi fəal əhali sırasına keçirlər. Təhsil alanlara gəldikdə isə, bazar iqtisadiyyatı şəraitin- də əmək bazan, tələbat, ayn-ayn kateqoriya işçi qrupu onlara və təhsil müəssisələrinin kompleksləşməsinə əsaslı təsir göstərir. Ona görə də əmək ehtiyatlan bazan haqqmda damşmağa ehtiyac qalmır.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ab/>
      </w:r>
      <w:r w:rsidR="00404689" w:rsidRPr="00BB0446">
        <w:rPr>
          <w:rFonts w:ascii="Times New Roman" w:hAnsi="Times New Roman" w:cs="Times New Roman"/>
        </w:rPr>
        <w:t>Üç əmək bazarı haqqında müddəaların öz axan var və</w:t>
      </w:r>
      <w:r w:rsidRPr="00BB0446">
        <w:rPr>
          <w:rFonts w:ascii="Times New Roman" w:hAnsi="Times New Roman" w:cs="Times New Roman"/>
        </w:rPr>
        <w:t xml:space="preserve"> bi</w:t>
      </w:r>
      <w:r w:rsidR="00404689" w:rsidRPr="00BB0446">
        <w:rPr>
          <w:rFonts w:ascii="Times New Roman" w:hAnsi="Times New Roman" w:cs="Times New Roman"/>
        </w:rPr>
        <w:t>zə elə gəlir ki, bunlar məsələni heç də tam açmır, əksinə daha da qanşdırır. Bəzi iqtisadçılar belə hesab edirlər ki, işçi qü</w:t>
      </w:r>
      <w:r w:rsidR="005D522D" w:rsidRPr="00BB0446">
        <w:rPr>
          <w:rFonts w:ascii="Times New Roman" w:hAnsi="Times New Roman" w:cs="Times New Roman"/>
        </w:rPr>
        <w:t>vv</w:t>
      </w:r>
      <w:r w:rsidR="00404689" w:rsidRPr="00BB0446">
        <w:rPr>
          <w:rFonts w:ascii="Times New Roman" w:hAnsi="Times New Roman" w:cs="Times New Roman"/>
        </w:rPr>
        <w:t>əsi bazarı işçi qü</w:t>
      </w:r>
      <w:r w:rsidR="005D522D" w:rsidRPr="00BB0446">
        <w:rPr>
          <w:rFonts w:ascii="Times New Roman" w:hAnsi="Times New Roman" w:cs="Times New Roman"/>
        </w:rPr>
        <w:t>vv</w:t>
      </w:r>
      <w:r w:rsidR="00404689" w:rsidRPr="00BB0446">
        <w:rPr>
          <w:rFonts w:ascii="Times New Roman" w:hAnsi="Times New Roman" w:cs="Times New Roman"/>
        </w:rPr>
        <w:t>əsinin sahibi və bu işçi qü</w:t>
      </w:r>
      <w:r w:rsidR="005D522D" w:rsidRPr="00BB0446">
        <w:rPr>
          <w:rFonts w:ascii="Times New Roman" w:hAnsi="Times New Roman" w:cs="Times New Roman"/>
        </w:rPr>
        <w:t>vv</w:t>
      </w:r>
      <w:r w:rsidR="00404689" w:rsidRPr="00BB0446">
        <w:rPr>
          <w:rFonts w:ascii="Times New Roman" w:hAnsi="Times New Roman" w:cs="Times New Roman"/>
        </w:rPr>
        <w:t>əsinin alıcısı olan sahibkarlar arasındakı iqtisadi münasibətlərin cəmidir. Bu formalı təyinatda təəssüf ki, "əmək bazan" ilə onun mahiyyə</w:t>
      </w:r>
      <w:r w:rsidRPr="00BB0446">
        <w:rPr>
          <w:rFonts w:ascii="Times New Roman" w:hAnsi="Times New Roman" w:cs="Times New Roman"/>
        </w:rPr>
        <w:t>ti arasın</w:t>
      </w:r>
      <w:r w:rsidR="00404689" w:rsidRPr="00BB0446">
        <w:rPr>
          <w:rFonts w:ascii="Times New Roman" w:hAnsi="Times New Roman" w:cs="Times New Roman"/>
        </w:rPr>
        <w:t>dakı fərq görünmür və onlar bunu açmır, daha original digər təyinat - "Əmək ehtiyatlan bazarıdır". Bu, əhalinin iqti- sadi fəal hissəsinin bazarıdır və bura məşğul olanlar və işsizlər, fəal surətdə iş axtaranlar və işləməyə hazır olanlar aiddir. La- kin əmək bazarı iqtisadi fəal əhalini əhatə edir. Məlumdur ki, əmək ehtiyatlan iqtisadi fəal əhaliyə nisbətə</w:t>
      </w:r>
      <w:r w:rsidRPr="00BB0446">
        <w:rPr>
          <w:rFonts w:ascii="Times New Roman" w:hAnsi="Times New Roman" w:cs="Times New Roman"/>
        </w:rPr>
        <w:t>n daha geniş an</w:t>
      </w:r>
      <w:r w:rsidR="00404689" w:rsidRPr="00BB0446">
        <w:rPr>
          <w:rFonts w:ascii="Times New Roman" w:hAnsi="Times New Roman" w:cs="Times New Roman"/>
        </w:rPr>
        <w:t>layışdır. Sonuncu anlayışı ilk kəşf edənlər qanunauyğun olaraq hesab edirlər ki, əmək ehtiyatları bazan gəncləri, istehsalatdan ayrılmış tələbələri və təsərrüfatda məşğul olmayan bütün digər əmək qabiliyyətli adamlan əhatə</w:t>
      </w:r>
      <w:r w:rsidRPr="00BB0446">
        <w:rPr>
          <w:rFonts w:ascii="Times New Roman" w:hAnsi="Times New Roman" w:cs="Times New Roman"/>
        </w:rPr>
        <w:t xml:space="preserve"> edir. Lakin onlar bazar mühi</w:t>
      </w:r>
      <w:r w:rsidR="00404689" w:rsidRPr="00BB0446">
        <w:rPr>
          <w:rFonts w:ascii="Times New Roman" w:hAnsi="Times New Roman" w:cs="Times New Roman"/>
        </w:rPr>
        <w:t>tinə daxil olmur. Belə halda bu, yuxarıda göstərilə</w:t>
      </w:r>
      <w:r w:rsidRPr="00BB0446">
        <w:rPr>
          <w:rFonts w:ascii="Times New Roman" w:hAnsi="Times New Roman" w:cs="Times New Roman"/>
        </w:rPr>
        <w:t>n anlayışlarının</w:t>
      </w:r>
      <w:r w:rsidR="00404689" w:rsidRPr="00BB0446">
        <w:rPr>
          <w:rFonts w:ascii="Times New Roman" w:hAnsi="Times New Roman" w:cs="Times New Roman"/>
        </w:rPr>
        <w:t xml:space="preserve"> kifayət qədər əsaslandırılmamasma dəlalət edir.</w:t>
      </w:r>
    </w:p>
    <w:p w:rsidR="00404689" w:rsidRPr="00BB0446" w:rsidRDefault="00404689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>Üç bazarm real olaraq mövcudluğunun etiraf olunması mövcud vəziyyətin izahım aydmlaşdırmır, dərinləşdirmir, ə</w:t>
      </w:r>
      <w:r w:rsidR="008D3D9B" w:rsidRPr="00BB0446">
        <w:rPr>
          <w:rFonts w:ascii="Times New Roman" w:hAnsi="Times New Roman" w:cs="Times New Roman"/>
        </w:rPr>
        <w:t>ksi</w:t>
      </w:r>
      <w:r w:rsidRPr="00BB0446">
        <w:rPr>
          <w:rFonts w:ascii="Times New Roman" w:hAnsi="Times New Roman" w:cs="Times New Roman"/>
        </w:rPr>
        <w:t>nə çətinləşdirir.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ab/>
      </w:r>
      <w:r w:rsidR="00404689" w:rsidRPr="00BB0446">
        <w:rPr>
          <w:rFonts w:ascii="Times New Roman" w:hAnsi="Times New Roman" w:cs="Times New Roman"/>
        </w:rPr>
        <w:t>Əmə</w:t>
      </w:r>
      <w:r w:rsidRPr="00BB0446">
        <w:rPr>
          <w:rFonts w:ascii="Times New Roman" w:hAnsi="Times New Roman" w:cs="Times New Roman"/>
        </w:rPr>
        <w:t>k bazarının</w:t>
      </w:r>
      <w:r w:rsidR="00404689" w:rsidRPr="00BB0446">
        <w:rPr>
          <w:rFonts w:ascii="Times New Roman" w:hAnsi="Times New Roman" w:cs="Times New Roman"/>
        </w:rPr>
        <w:t xml:space="preserve"> mahiyyəti, əlbəttə təkcə işçi qü</w:t>
      </w:r>
      <w:r w:rsidR="005D522D" w:rsidRPr="00BB0446">
        <w:rPr>
          <w:rFonts w:ascii="Times New Roman" w:hAnsi="Times New Roman" w:cs="Times New Roman"/>
        </w:rPr>
        <w:t>vv</w:t>
      </w:r>
      <w:r w:rsidR="00404689" w:rsidRPr="00BB0446">
        <w:rPr>
          <w:rFonts w:ascii="Times New Roman" w:hAnsi="Times New Roman" w:cs="Times New Roman"/>
        </w:rPr>
        <w:t>ə</w:t>
      </w:r>
      <w:r w:rsidR="00A533E9">
        <w:rPr>
          <w:rFonts w:ascii="Times New Roman" w:hAnsi="Times New Roman" w:cs="Times New Roman"/>
        </w:rPr>
        <w:t>sinin sa</w:t>
      </w:r>
      <w:r w:rsidR="00404689" w:rsidRPr="00BB0446">
        <w:rPr>
          <w:rFonts w:ascii="Times New Roman" w:hAnsi="Times New Roman" w:cs="Times New Roman"/>
        </w:rPr>
        <w:t>tılması və</w:t>
      </w:r>
      <w:r w:rsidR="00A533E9">
        <w:rPr>
          <w:rFonts w:ascii="Times New Roman" w:hAnsi="Times New Roman" w:cs="Times New Roman"/>
        </w:rPr>
        <w:t xml:space="preserve"> alınmasın</w:t>
      </w:r>
      <w:r w:rsidR="00404689" w:rsidRPr="00BB0446">
        <w:rPr>
          <w:rFonts w:ascii="Times New Roman" w:hAnsi="Times New Roman" w:cs="Times New Roman"/>
        </w:rPr>
        <w:t>dan ibarət deyil. Əmə</w:t>
      </w:r>
      <w:r w:rsidR="00A533E9">
        <w:rPr>
          <w:rFonts w:ascii="Times New Roman" w:hAnsi="Times New Roman" w:cs="Times New Roman"/>
        </w:rPr>
        <w:t>k bazarı</w:t>
      </w:r>
      <w:r w:rsidR="00404689" w:rsidRPr="00BB0446">
        <w:rPr>
          <w:rFonts w:ascii="Times New Roman" w:hAnsi="Times New Roman" w:cs="Times New Roman"/>
        </w:rPr>
        <w:t xml:space="preserve"> - minlərlə işçilərin və işəgötürənlərin (və ya onlarm nümayəndələrinin) öz aralannda görüşdüyü və qarşılıqlı fəaliyyət göstərdiyi mürə</w:t>
      </w:r>
      <w:r w:rsidRPr="00BB0446">
        <w:rPr>
          <w:rFonts w:ascii="Times New Roman" w:hAnsi="Times New Roman" w:cs="Times New Roman"/>
        </w:rPr>
        <w:t>k</w:t>
      </w:r>
      <w:r w:rsidR="00404689" w:rsidRPr="00BB0446">
        <w:rPr>
          <w:rFonts w:ascii="Times New Roman" w:hAnsi="Times New Roman" w:cs="Times New Roman"/>
        </w:rPr>
        <w:t>kəb sosial-iqtisadi hadisədir. Onların qəbul etdiyi qərar təkcə obyektiv deyil, həm də bir çox subyektiv amillərdən asılıdır.</w:t>
      </w:r>
    </w:p>
    <w:p w:rsidR="00404689" w:rsidRPr="00BB0446" w:rsidRDefault="00404689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>Əmək bazanmn əsas elementləri aşağıdakılardır: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>-</w:t>
      </w:r>
      <w:r w:rsidR="00404689" w:rsidRPr="00BB0446">
        <w:rPr>
          <w:rFonts w:ascii="Times New Roman" w:hAnsi="Times New Roman" w:cs="Times New Roman"/>
        </w:rPr>
        <w:t xml:space="preserve"> işçi qüvvəsinə tələbat;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>-</w:t>
      </w:r>
      <w:r w:rsidR="00404689" w:rsidRPr="00BB0446">
        <w:rPr>
          <w:rFonts w:ascii="Times New Roman" w:hAnsi="Times New Roman" w:cs="Times New Roman"/>
        </w:rPr>
        <w:t xml:space="preserve"> işçi qüvvəsi təklifı;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>-</w:t>
      </w:r>
      <w:r w:rsidR="00404689" w:rsidRPr="00BB0446">
        <w:rPr>
          <w:rFonts w:ascii="Times New Roman" w:hAnsi="Times New Roman" w:cs="Times New Roman"/>
        </w:rPr>
        <w:t xml:space="preserve"> işçi qüvvəsinin qiyməti (əmək haqqı);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>-</w:t>
      </w:r>
      <w:r w:rsidR="00404689" w:rsidRPr="00BB0446">
        <w:rPr>
          <w:rFonts w:ascii="Times New Roman" w:hAnsi="Times New Roman" w:cs="Times New Roman"/>
        </w:rPr>
        <w:t xml:space="preserve"> rəqabət;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>-</w:t>
      </w:r>
      <w:r w:rsidR="00404689" w:rsidRPr="00BB0446">
        <w:rPr>
          <w:rFonts w:ascii="Times New Roman" w:hAnsi="Times New Roman" w:cs="Times New Roman"/>
        </w:rPr>
        <w:t xml:space="preserve"> infrastnuktur.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ab/>
      </w:r>
      <w:r w:rsidR="00404689" w:rsidRPr="00BB0446">
        <w:rPr>
          <w:rFonts w:ascii="Times New Roman" w:hAnsi="Times New Roman" w:cs="Times New Roman"/>
        </w:rPr>
        <w:t>Əmək bazanmn subyektləri aşağıdakılardır: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>-</w:t>
      </w:r>
      <w:r w:rsidR="00404689" w:rsidRPr="00BB0446">
        <w:rPr>
          <w:rFonts w:ascii="Times New Roman" w:hAnsi="Times New Roman" w:cs="Times New Roman"/>
        </w:rPr>
        <w:t xml:space="preserve"> işəgötürənlər və onlann nümayəndələri: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>-</w:t>
      </w:r>
      <w:r w:rsidR="00404689" w:rsidRPr="00BB0446">
        <w:rPr>
          <w:rFonts w:ascii="Times New Roman" w:hAnsi="Times New Roman" w:cs="Times New Roman"/>
        </w:rPr>
        <w:t xml:space="preserve"> muzdlu işçilər və onların nümayəndələri;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lastRenderedPageBreak/>
        <w:t>-</w:t>
      </w:r>
      <w:r w:rsidR="00404689" w:rsidRPr="00BB0446">
        <w:rPr>
          <w:rFonts w:ascii="Times New Roman" w:hAnsi="Times New Roman" w:cs="Times New Roman"/>
        </w:rPr>
        <w:t xml:space="preserve"> dövlət və onun nümayəndələri;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>-</w:t>
      </w:r>
      <w:r w:rsidR="00404689" w:rsidRPr="00BB0446">
        <w:rPr>
          <w:rFonts w:ascii="Times New Roman" w:hAnsi="Times New Roman" w:cs="Times New Roman"/>
        </w:rPr>
        <w:t xml:space="preserve"> vasitəçi təşkilatlar.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ab/>
      </w:r>
      <w:r w:rsidR="00404689" w:rsidRPr="00BB0446">
        <w:rPr>
          <w:rFonts w:ascii="Times New Roman" w:hAnsi="Times New Roman" w:cs="Times New Roman"/>
        </w:rPr>
        <w:t>Dövlət bu halda həm də işəgötürən kimi çıxış edir, çünki bazar iqtisadiyyatlı bütün ölkələrdə müəssisə və təşkilatlarm xeyli hissəsi dövlətə məxsusdur. Başlıcası isə dövlət orada fəa- liyyət göstərən subyektlərin davramş qaydalanm müəyyən edərək, əmək bazanmn mühüm tənzimləyicisi kimi çıxış edir.</w:t>
      </w:r>
    </w:p>
    <w:p w:rsidR="00404689" w:rsidRPr="00BB0446" w:rsidRDefault="008D3D9B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ab/>
      </w:r>
      <w:r w:rsidR="00404689" w:rsidRPr="00BB0446">
        <w:rPr>
          <w:rFonts w:ascii="Times New Roman" w:hAnsi="Times New Roman" w:cs="Times New Roman"/>
        </w:rPr>
        <w:t>Bəzən tədqiqat işlərində əmək bazan dedikdə, işsizlərin və fəal surətdə iş axtaranlann bazarı başa düşülür, miqyası isə onlarm və boş yerlərin sayı ilə müəyyən olunur.</w:t>
      </w:r>
    </w:p>
    <w:p w:rsidR="00404689" w:rsidRPr="00BB0446" w:rsidRDefault="00404689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>Bu birtərəfli izahdır. Başa düşmək vacibdir ki, burada işçi qü</w:t>
      </w:r>
      <w:r w:rsidR="005D522D" w:rsidRPr="00BB0446">
        <w:rPr>
          <w:rFonts w:ascii="Times New Roman" w:hAnsi="Times New Roman" w:cs="Times New Roman"/>
        </w:rPr>
        <w:t>vv</w:t>
      </w:r>
      <w:r w:rsidRPr="00BB0446">
        <w:rPr>
          <w:rFonts w:ascii="Times New Roman" w:hAnsi="Times New Roman" w:cs="Times New Roman"/>
        </w:rPr>
        <w:t>əsini satan və ya alan bütün iqtisadi fəal əhali fəaliyyət gös- tərir.</w:t>
      </w:r>
    </w:p>
    <w:p w:rsidR="00404689" w:rsidRPr="00BB0446" w:rsidRDefault="00404689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>Muzdlu işə cəlb olunan bütün işçilər əlverişli şərait oldu- qda (daha yüksək əmək haqqı, daha maraqlı iş və onun yerləş- diyi ərazi, yaxşı sosial şərait, güzəştlər və i.a.) iş yerini dəyiş- məyə hazırdır. İşəgötürənlərə gəldikdə isə, onlar özlərinə işçi qü</w:t>
      </w:r>
      <w:r w:rsidR="005D522D" w:rsidRPr="00BB0446">
        <w:rPr>
          <w:rFonts w:ascii="Times New Roman" w:hAnsi="Times New Roman" w:cs="Times New Roman"/>
        </w:rPr>
        <w:t>vv</w:t>
      </w:r>
      <w:r w:rsidRPr="00BB0446">
        <w:rPr>
          <w:rFonts w:ascii="Times New Roman" w:hAnsi="Times New Roman" w:cs="Times New Roman"/>
        </w:rPr>
        <w:t>əsini işsizlər yox, əsasən işləyənlər arasmdan seçirlər. Mə- sələn, ABŞ-da 14 mindən yuxarı ixtisaslaşdırılmış xüsusi bürolar fəaliyyət göstərir ki, onlar konkret peşə sahibləri barə- də bütün lazımi məlumatlara maük olurlar.</w:t>
      </w:r>
    </w:p>
    <w:p w:rsidR="00404689" w:rsidRPr="00BB0446" w:rsidRDefault="00404689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>İş yerləri bazan anlayışını əmək bazanna daxil edənlər he- sab edir ki, əmək bazannda onlara həmişə tələbat olur. Bu "əmək bazan" anlayışmm məzmununu genişləndirir və belə çıxır ki, əmək bazarı - iş yerləri və işçi qü</w:t>
      </w:r>
      <w:r w:rsidR="005D522D" w:rsidRPr="00BB0446">
        <w:rPr>
          <w:rFonts w:ascii="Times New Roman" w:hAnsi="Times New Roman" w:cs="Times New Roman"/>
        </w:rPr>
        <w:t>vv</w:t>
      </w:r>
      <w:r w:rsidRPr="00BB0446">
        <w:rPr>
          <w:rFonts w:ascii="Times New Roman" w:hAnsi="Times New Roman" w:cs="Times New Roman"/>
        </w:rPr>
        <w:t>əsi bazarlannm dialektik birliyidir.</w:t>
      </w:r>
    </w:p>
    <w:p w:rsidR="00404689" w:rsidRPr="00BB0446" w:rsidRDefault="00404689" w:rsidP="00BB0446">
      <w:pPr>
        <w:jc w:val="both"/>
        <w:rPr>
          <w:rFonts w:ascii="Times New Roman" w:hAnsi="Times New Roman" w:cs="Times New Roman"/>
        </w:rPr>
      </w:pPr>
      <w:r w:rsidRPr="00BB0446">
        <w:rPr>
          <w:rFonts w:ascii="Times New Roman" w:hAnsi="Times New Roman" w:cs="Times New Roman"/>
        </w:rPr>
        <w:t>Bununla razılaşmaq çətindir. Belə ki, iş yerləri satılmır və bunun qiyməti yoxdur, onlar işçi qü</w:t>
      </w:r>
      <w:r w:rsidR="005D522D" w:rsidRPr="00BB0446">
        <w:rPr>
          <w:rFonts w:ascii="Times New Roman" w:hAnsi="Times New Roman" w:cs="Times New Roman"/>
        </w:rPr>
        <w:t>vv</w:t>
      </w:r>
      <w:r w:rsidRPr="00BB0446">
        <w:rPr>
          <w:rFonts w:ascii="Times New Roman" w:hAnsi="Times New Roman" w:cs="Times New Roman"/>
        </w:rPr>
        <w:t>əsi bazannm ayrılmaz hissəsidir və işəgötürən onsuz işə muzdlu işçi cəlb edə bilməz. Yeni yanaşma tərzinə əsaslanaraq yeni anlayış tətbiq etmək cəhdi həmişə müvəffəqiyyət gətirmir. Şübhəsiz ki, belə</w:t>
      </w:r>
      <w:r w:rsidR="008D3D9B" w:rsidRPr="00BB0446">
        <w:rPr>
          <w:rFonts w:ascii="Times New Roman" w:hAnsi="Times New Roman" w:cs="Times New Roman"/>
        </w:rPr>
        <w:t xml:space="preserve"> axtarı</w:t>
      </w:r>
      <w:r w:rsidRPr="00BB0446">
        <w:rPr>
          <w:rFonts w:ascii="Times New Roman" w:hAnsi="Times New Roman" w:cs="Times New Roman"/>
        </w:rPr>
        <w:t>şlardan imtina etmək də olmaz.</w:t>
      </w:r>
    </w:p>
    <w:p w:rsidR="00691AD2" w:rsidRPr="00BB0446" w:rsidRDefault="00691AD2" w:rsidP="00BB0446">
      <w:pPr>
        <w:jc w:val="both"/>
        <w:rPr>
          <w:rFonts w:ascii="Times New Roman" w:hAnsi="Times New Roman" w:cs="Times New Roman"/>
        </w:rPr>
      </w:pPr>
    </w:p>
    <w:sectPr w:rsidR="00691AD2" w:rsidRPr="00BB04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0000011"/>
    <w:multiLevelType w:val="multilevel"/>
    <w:tmpl w:val="00000010"/>
    <w:lvl w:ilvl="0">
      <w:start w:val="50"/>
      <w:numFmt w:val="lowerRoman"/>
      <w:lvlText w:val="l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50"/>
      <w:numFmt w:val="lowerRoman"/>
      <w:lvlText w:val="l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50"/>
      <w:numFmt w:val="lowerRoman"/>
      <w:lvlText w:val="l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50"/>
      <w:numFmt w:val="lowerRoman"/>
      <w:lvlText w:val="l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50"/>
      <w:numFmt w:val="lowerRoman"/>
      <w:lvlText w:val="l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50"/>
      <w:numFmt w:val="lowerRoman"/>
      <w:lvlText w:val="l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50"/>
      <w:numFmt w:val="lowerRoman"/>
      <w:lvlText w:val="l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50"/>
      <w:numFmt w:val="lowerRoman"/>
      <w:lvlText w:val="l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50"/>
      <w:numFmt w:val="lowerRoman"/>
      <w:lvlText w:val="l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2">
    <w:nsid w:val="1D9926C1"/>
    <w:multiLevelType w:val="hybridMultilevel"/>
    <w:tmpl w:val="607AC1BC"/>
    <w:lvl w:ilvl="0" w:tplc="684481C2">
      <w:start w:val="1"/>
      <w:numFmt w:val="decimal"/>
      <w:lvlText w:val="%1."/>
      <w:lvlJc w:val="left"/>
      <w:pPr>
        <w:tabs>
          <w:tab w:val="num" w:pos="1910"/>
        </w:tabs>
        <w:ind w:left="1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30"/>
        </w:tabs>
        <w:ind w:left="2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0"/>
        </w:tabs>
        <w:ind w:left="3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0"/>
        </w:tabs>
        <w:ind w:left="4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90"/>
        </w:tabs>
        <w:ind w:left="4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0"/>
        </w:tabs>
        <w:ind w:left="5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30"/>
        </w:tabs>
        <w:ind w:left="6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50"/>
        </w:tabs>
        <w:ind w:left="6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70"/>
        </w:tabs>
        <w:ind w:left="7670" w:hanging="180"/>
      </w:pPr>
    </w:lvl>
  </w:abstractNum>
  <w:abstractNum w:abstractNumId="13">
    <w:nsid w:val="46D21986"/>
    <w:multiLevelType w:val="hybridMultilevel"/>
    <w:tmpl w:val="C548166A"/>
    <w:lvl w:ilvl="0" w:tplc="D03891D2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89"/>
    <w:rsid w:val="0015674D"/>
    <w:rsid w:val="00331E81"/>
    <w:rsid w:val="00404689"/>
    <w:rsid w:val="004F11E9"/>
    <w:rsid w:val="005C29C0"/>
    <w:rsid w:val="005D522D"/>
    <w:rsid w:val="00691AD2"/>
    <w:rsid w:val="008D3D9B"/>
    <w:rsid w:val="00977CA7"/>
    <w:rsid w:val="00A323FC"/>
    <w:rsid w:val="00A533E9"/>
    <w:rsid w:val="00BB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689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az-Latn-AZ" w:eastAsia="az-Latn-AZ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eading1">
    <w:name w:val="Heading #1_"/>
    <w:link w:val="Heading10"/>
    <w:rsid w:val="00404689"/>
    <w:rPr>
      <w:b/>
      <w:bCs/>
      <w:sz w:val="21"/>
      <w:szCs w:val="21"/>
      <w:lang w:bidi="ar-SA"/>
    </w:rPr>
  </w:style>
  <w:style w:type="paragraph" w:customStyle="1" w:styleId="Heading10">
    <w:name w:val="Heading #1"/>
    <w:basedOn w:val="a"/>
    <w:link w:val="Heading1"/>
    <w:rsid w:val="00404689"/>
    <w:pPr>
      <w:shd w:val="clear" w:color="auto" w:fill="FFFFFF"/>
      <w:spacing w:after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ru-RU"/>
    </w:rPr>
  </w:style>
  <w:style w:type="character" w:customStyle="1" w:styleId="Bodytext2">
    <w:name w:val="Body text (2)_"/>
    <w:link w:val="Bodytext20"/>
    <w:rsid w:val="00404689"/>
    <w:rPr>
      <w:sz w:val="21"/>
      <w:szCs w:val="21"/>
      <w:lang w:bidi="ar-SA"/>
    </w:rPr>
  </w:style>
  <w:style w:type="paragraph" w:customStyle="1" w:styleId="Bodytext20">
    <w:name w:val="Body text (2)"/>
    <w:basedOn w:val="a"/>
    <w:link w:val="Bodytext2"/>
    <w:rsid w:val="00404689"/>
    <w:pPr>
      <w:shd w:val="clear" w:color="auto" w:fill="FFFFFF"/>
      <w:spacing w:before="300" w:line="238" w:lineRule="exact"/>
    </w:pPr>
    <w:rPr>
      <w:rFonts w:ascii="Times New Roman" w:eastAsia="Times New Roman" w:hAnsi="Times New Roman" w:cs="Times New Roman"/>
      <w:color w:val="auto"/>
      <w:sz w:val="21"/>
      <w:szCs w:val="21"/>
      <w:lang w:val="ru-RU" w:eastAsia="ru-RU"/>
    </w:rPr>
  </w:style>
  <w:style w:type="character" w:customStyle="1" w:styleId="Picturecaption2Exact">
    <w:name w:val="Picture caption (2) Exact"/>
    <w:link w:val="Picturecaption2"/>
    <w:rsid w:val="00404689"/>
    <w:rPr>
      <w:spacing w:val="-4"/>
      <w:sz w:val="16"/>
      <w:szCs w:val="16"/>
      <w:lang w:bidi="ar-SA"/>
    </w:rPr>
  </w:style>
  <w:style w:type="paragraph" w:customStyle="1" w:styleId="Picturecaption2">
    <w:name w:val="Picture caption (2)"/>
    <w:basedOn w:val="a"/>
    <w:link w:val="Picturecaption2Exact"/>
    <w:rsid w:val="0040468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-4"/>
      <w:sz w:val="16"/>
      <w:szCs w:val="16"/>
      <w:lang w:val="ru-RU" w:eastAsia="ru-RU"/>
    </w:rPr>
  </w:style>
  <w:style w:type="character" w:customStyle="1" w:styleId="Bodytext">
    <w:name w:val="Body text_"/>
    <w:link w:val="Bodytext1"/>
    <w:rsid w:val="00404689"/>
    <w:rPr>
      <w:sz w:val="17"/>
      <w:szCs w:val="17"/>
      <w:lang w:bidi="ar-SA"/>
    </w:rPr>
  </w:style>
  <w:style w:type="paragraph" w:customStyle="1" w:styleId="Bodytext1">
    <w:name w:val="Body text1"/>
    <w:basedOn w:val="a"/>
    <w:link w:val="Bodytext"/>
    <w:rsid w:val="00404689"/>
    <w:pPr>
      <w:shd w:val="clear" w:color="auto" w:fill="FFFFFF"/>
      <w:spacing w:line="213" w:lineRule="exact"/>
      <w:ind w:hanging="1380"/>
      <w:jc w:val="both"/>
    </w:pPr>
    <w:rPr>
      <w:rFonts w:ascii="Times New Roman" w:eastAsia="Times New Roman" w:hAnsi="Times New Roman" w:cs="Times New Roman"/>
      <w:color w:val="auto"/>
      <w:sz w:val="17"/>
      <w:szCs w:val="17"/>
      <w:lang w:val="ru-RU" w:eastAsia="ru-RU"/>
    </w:rPr>
  </w:style>
  <w:style w:type="character" w:customStyle="1" w:styleId="Bodytext3">
    <w:name w:val="Body text (3)_"/>
    <w:link w:val="Bodytext30"/>
    <w:rsid w:val="00404689"/>
    <w:rPr>
      <w:i/>
      <w:iCs/>
      <w:sz w:val="17"/>
      <w:szCs w:val="17"/>
      <w:lang w:bidi="ar-SA"/>
    </w:rPr>
  </w:style>
  <w:style w:type="paragraph" w:customStyle="1" w:styleId="Bodytext30">
    <w:name w:val="Body text (3)"/>
    <w:basedOn w:val="a"/>
    <w:link w:val="Bodytext3"/>
    <w:rsid w:val="00404689"/>
    <w:pPr>
      <w:shd w:val="clear" w:color="auto" w:fill="FFFFFF"/>
      <w:spacing w:line="213" w:lineRule="exact"/>
      <w:ind w:firstLine="300"/>
      <w:jc w:val="both"/>
    </w:pPr>
    <w:rPr>
      <w:rFonts w:ascii="Times New Roman" w:eastAsia="Times New Roman" w:hAnsi="Times New Roman" w:cs="Times New Roman"/>
      <w:i/>
      <w:iCs/>
      <w:color w:val="auto"/>
      <w:sz w:val="17"/>
      <w:szCs w:val="17"/>
      <w:lang w:val="ru-RU" w:eastAsia="ru-RU"/>
    </w:rPr>
  </w:style>
  <w:style w:type="character" w:customStyle="1" w:styleId="Bodytext3NotItalic">
    <w:name w:val="Body text (3) + Not Italic"/>
    <w:basedOn w:val="Bodytext3"/>
    <w:rsid w:val="00404689"/>
    <w:rPr>
      <w:i/>
      <w:iCs/>
      <w:sz w:val="17"/>
      <w:szCs w:val="17"/>
      <w:lang w:bidi="ar-SA"/>
    </w:rPr>
  </w:style>
  <w:style w:type="character" w:customStyle="1" w:styleId="BodytextItalic">
    <w:name w:val="Body text + Italic"/>
    <w:rsid w:val="00404689"/>
    <w:rPr>
      <w:i/>
      <w:iCs/>
      <w:sz w:val="17"/>
      <w:szCs w:val="17"/>
      <w:lang w:bidi="ar-SA"/>
    </w:rPr>
  </w:style>
  <w:style w:type="character" w:customStyle="1" w:styleId="Bodytext0">
    <w:name w:val="Body text"/>
    <w:basedOn w:val="Bodytext"/>
    <w:rsid w:val="00404689"/>
    <w:rPr>
      <w:sz w:val="17"/>
      <w:szCs w:val="17"/>
      <w:lang w:bidi="ar-SA"/>
    </w:rPr>
  </w:style>
  <w:style w:type="character" w:customStyle="1" w:styleId="Bodytext4">
    <w:name w:val="Body text (4)_"/>
    <w:link w:val="Bodytext41"/>
    <w:rsid w:val="00404689"/>
    <w:rPr>
      <w:sz w:val="17"/>
      <w:szCs w:val="17"/>
      <w:lang w:bidi="ar-SA"/>
    </w:rPr>
  </w:style>
  <w:style w:type="paragraph" w:customStyle="1" w:styleId="Bodytext41">
    <w:name w:val="Body text (4)1"/>
    <w:basedOn w:val="a"/>
    <w:link w:val="Bodytext4"/>
    <w:rsid w:val="00404689"/>
    <w:pPr>
      <w:shd w:val="clear" w:color="auto" w:fill="FFFFFF"/>
      <w:spacing w:line="184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val="ru-RU" w:eastAsia="ru-RU"/>
    </w:rPr>
  </w:style>
  <w:style w:type="character" w:customStyle="1" w:styleId="Bodytext5">
    <w:name w:val="Body text (5)_"/>
    <w:link w:val="Bodytext50"/>
    <w:rsid w:val="00404689"/>
    <w:rPr>
      <w:b/>
      <w:bCs/>
      <w:sz w:val="21"/>
      <w:szCs w:val="21"/>
      <w:lang w:bidi="ar-SA"/>
    </w:rPr>
  </w:style>
  <w:style w:type="paragraph" w:customStyle="1" w:styleId="Bodytext50">
    <w:name w:val="Body text (5)"/>
    <w:basedOn w:val="a"/>
    <w:link w:val="Bodytext5"/>
    <w:rsid w:val="00404689"/>
    <w:pPr>
      <w:shd w:val="clear" w:color="auto" w:fill="FFFFFF"/>
      <w:spacing w:after="6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ru-RU"/>
    </w:rPr>
  </w:style>
  <w:style w:type="character" w:customStyle="1" w:styleId="Bodytext6">
    <w:name w:val="Body text (6)_"/>
    <w:link w:val="Bodytext60"/>
    <w:rsid w:val="00404689"/>
    <w:rPr>
      <w:i/>
      <w:iCs/>
      <w:sz w:val="17"/>
      <w:szCs w:val="17"/>
      <w:lang w:bidi="ar-SA"/>
    </w:rPr>
  </w:style>
  <w:style w:type="paragraph" w:customStyle="1" w:styleId="Bodytext60">
    <w:name w:val="Body text (6)"/>
    <w:basedOn w:val="a"/>
    <w:link w:val="Bodytext6"/>
    <w:rsid w:val="00404689"/>
    <w:pPr>
      <w:shd w:val="clear" w:color="auto" w:fill="FFFFFF"/>
      <w:spacing w:line="183" w:lineRule="exact"/>
      <w:ind w:firstLine="320"/>
      <w:jc w:val="both"/>
    </w:pPr>
    <w:rPr>
      <w:rFonts w:ascii="Times New Roman" w:eastAsia="Times New Roman" w:hAnsi="Times New Roman" w:cs="Times New Roman"/>
      <w:i/>
      <w:iCs/>
      <w:color w:val="auto"/>
      <w:sz w:val="17"/>
      <w:szCs w:val="17"/>
      <w:lang w:val="ru-RU" w:eastAsia="ru-RU"/>
    </w:rPr>
  </w:style>
  <w:style w:type="character" w:customStyle="1" w:styleId="Picturecaption">
    <w:name w:val="Picture caption_"/>
    <w:link w:val="Picturecaption0"/>
    <w:rsid w:val="00404689"/>
    <w:rPr>
      <w:sz w:val="17"/>
      <w:szCs w:val="17"/>
      <w:lang w:bidi="ar-SA"/>
    </w:rPr>
  </w:style>
  <w:style w:type="paragraph" w:customStyle="1" w:styleId="Picturecaption0">
    <w:name w:val="Picture caption"/>
    <w:basedOn w:val="a"/>
    <w:link w:val="Picturecaption"/>
    <w:rsid w:val="00404689"/>
    <w:pPr>
      <w:shd w:val="clear" w:color="auto" w:fill="FFFFFF"/>
      <w:spacing w:line="297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val="ru-RU" w:eastAsia="ru-RU"/>
    </w:rPr>
  </w:style>
  <w:style w:type="character" w:customStyle="1" w:styleId="Bodytext7">
    <w:name w:val="Body text (7)_"/>
    <w:link w:val="Bodytext71"/>
    <w:rsid w:val="00404689"/>
    <w:rPr>
      <w:sz w:val="17"/>
      <w:szCs w:val="17"/>
      <w:lang w:bidi="ar-SA"/>
    </w:rPr>
  </w:style>
  <w:style w:type="paragraph" w:customStyle="1" w:styleId="Bodytext71">
    <w:name w:val="Body text (7)1"/>
    <w:basedOn w:val="a"/>
    <w:link w:val="Bodytext7"/>
    <w:rsid w:val="00404689"/>
    <w:pPr>
      <w:shd w:val="clear" w:color="auto" w:fill="FFFFFF"/>
      <w:spacing w:before="180" w:after="180" w:line="24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ru-RU"/>
    </w:rPr>
  </w:style>
  <w:style w:type="character" w:customStyle="1" w:styleId="Bodytext43">
    <w:name w:val="Body text (4)3"/>
    <w:basedOn w:val="Bodytext4"/>
    <w:rsid w:val="00404689"/>
    <w:rPr>
      <w:sz w:val="17"/>
      <w:szCs w:val="17"/>
      <w:lang w:bidi="ar-SA"/>
    </w:rPr>
  </w:style>
  <w:style w:type="character" w:customStyle="1" w:styleId="Bodytext3NotItalic1">
    <w:name w:val="Body text (3) + Not Italic1"/>
    <w:basedOn w:val="Bodytext3"/>
    <w:rsid w:val="00404689"/>
    <w:rPr>
      <w:i/>
      <w:iCs/>
      <w:sz w:val="17"/>
      <w:szCs w:val="17"/>
      <w:lang w:bidi="ar-SA"/>
    </w:rPr>
  </w:style>
  <w:style w:type="character" w:customStyle="1" w:styleId="Bodytext42">
    <w:name w:val="Body text (4)2"/>
    <w:basedOn w:val="Bodytext4"/>
    <w:rsid w:val="00404689"/>
    <w:rPr>
      <w:sz w:val="17"/>
      <w:szCs w:val="17"/>
      <w:lang w:bidi="ar-SA"/>
    </w:rPr>
  </w:style>
  <w:style w:type="character" w:customStyle="1" w:styleId="Bodytext4Sylfaen">
    <w:name w:val="Body text (4) + Sylfaen"/>
    <w:aliases w:val="7,5 pt2,Italic1,Spacing 0 pt1"/>
    <w:rsid w:val="00404689"/>
    <w:rPr>
      <w:rFonts w:ascii="Sylfaen" w:hAnsi="Sylfaen" w:cs="Sylfaen"/>
      <w:i/>
      <w:iCs/>
      <w:spacing w:val="-10"/>
      <w:sz w:val="15"/>
      <w:szCs w:val="15"/>
      <w:lang w:bidi="ar-SA"/>
    </w:rPr>
  </w:style>
  <w:style w:type="character" w:customStyle="1" w:styleId="Bodytext8">
    <w:name w:val="Body text (8)_"/>
    <w:link w:val="Bodytext80"/>
    <w:rsid w:val="00404689"/>
    <w:rPr>
      <w:sz w:val="9"/>
      <w:szCs w:val="9"/>
      <w:lang w:bidi="ar-SA"/>
    </w:rPr>
  </w:style>
  <w:style w:type="paragraph" w:customStyle="1" w:styleId="Bodytext80">
    <w:name w:val="Body text (8)"/>
    <w:basedOn w:val="a"/>
    <w:link w:val="Bodytext8"/>
    <w:rsid w:val="00404689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color w:val="auto"/>
      <w:sz w:val="9"/>
      <w:szCs w:val="9"/>
      <w:lang w:val="ru-RU" w:eastAsia="ru-RU"/>
    </w:rPr>
  </w:style>
  <w:style w:type="character" w:customStyle="1" w:styleId="Bodytext13">
    <w:name w:val="Body text (13)_"/>
    <w:link w:val="Bodytext130"/>
    <w:rsid w:val="00404689"/>
    <w:rPr>
      <w:lang w:bidi="ar-SA"/>
    </w:rPr>
  </w:style>
  <w:style w:type="paragraph" w:customStyle="1" w:styleId="Bodytext130">
    <w:name w:val="Body text (13)"/>
    <w:basedOn w:val="a"/>
    <w:link w:val="Bodytext13"/>
    <w:rsid w:val="00404689"/>
    <w:pPr>
      <w:shd w:val="clear" w:color="auto" w:fill="FFFFFF"/>
      <w:spacing w:line="199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Bodytext9">
    <w:name w:val="Body text (9)_"/>
    <w:link w:val="Bodytext90"/>
    <w:rsid w:val="00404689"/>
    <w:rPr>
      <w:b/>
      <w:bCs/>
      <w:i/>
      <w:iCs/>
      <w:spacing w:val="-10"/>
      <w:sz w:val="15"/>
      <w:szCs w:val="15"/>
      <w:lang w:bidi="ar-SA"/>
    </w:rPr>
  </w:style>
  <w:style w:type="paragraph" w:customStyle="1" w:styleId="Bodytext90">
    <w:name w:val="Body text (9)"/>
    <w:basedOn w:val="a"/>
    <w:link w:val="Bodytext9"/>
    <w:rsid w:val="00404689"/>
    <w:pPr>
      <w:shd w:val="clear" w:color="auto" w:fill="FFFFFF"/>
      <w:spacing w:after="180" w:line="240" w:lineRule="atLeast"/>
      <w:jc w:val="right"/>
    </w:pPr>
    <w:rPr>
      <w:rFonts w:ascii="Times New Roman" w:eastAsia="Times New Roman" w:hAnsi="Times New Roman" w:cs="Times New Roman"/>
      <w:b/>
      <w:bCs/>
      <w:i/>
      <w:iCs/>
      <w:color w:val="auto"/>
      <w:spacing w:val="-10"/>
      <w:sz w:val="15"/>
      <w:szCs w:val="15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689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az-Latn-AZ" w:eastAsia="az-Latn-AZ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eading1">
    <w:name w:val="Heading #1_"/>
    <w:link w:val="Heading10"/>
    <w:rsid w:val="00404689"/>
    <w:rPr>
      <w:b/>
      <w:bCs/>
      <w:sz w:val="21"/>
      <w:szCs w:val="21"/>
      <w:lang w:bidi="ar-SA"/>
    </w:rPr>
  </w:style>
  <w:style w:type="paragraph" w:customStyle="1" w:styleId="Heading10">
    <w:name w:val="Heading #1"/>
    <w:basedOn w:val="a"/>
    <w:link w:val="Heading1"/>
    <w:rsid w:val="00404689"/>
    <w:pPr>
      <w:shd w:val="clear" w:color="auto" w:fill="FFFFFF"/>
      <w:spacing w:after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ru-RU"/>
    </w:rPr>
  </w:style>
  <w:style w:type="character" w:customStyle="1" w:styleId="Bodytext2">
    <w:name w:val="Body text (2)_"/>
    <w:link w:val="Bodytext20"/>
    <w:rsid w:val="00404689"/>
    <w:rPr>
      <w:sz w:val="21"/>
      <w:szCs w:val="21"/>
      <w:lang w:bidi="ar-SA"/>
    </w:rPr>
  </w:style>
  <w:style w:type="paragraph" w:customStyle="1" w:styleId="Bodytext20">
    <w:name w:val="Body text (2)"/>
    <w:basedOn w:val="a"/>
    <w:link w:val="Bodytext2"/>
    <w:rsid w:val="00404689"/>
    <w:pPr>
      <w:shd w:val="clear" w:color="auto" w:fill="FFFFFF"/>
      <w:spacing w:before="300" w:line="238" w:lineRule="exact"/>
    </w:pPr>
    <w:rPr>
      <w:rFonts w:ascii="Times New Roman" w:eastAsia="Times New Roman" w:hAnsi="Times New Roman" w:cs="Times New Roman"/>
      <w:color w:val="auto"/>
      <w:sz w:val="21"/>
      <w:szCs w:val="21"/>
      <w:lang w:val="ru-RU" w:eastAsia="ru-RU"/>
    </w:rPr>
  </w:style>
  <w:style w:type="character" w:customStyle="1" w:styleId="Picturecaption2Exact">
    <w:name w:val="Picture caption (2) Exact"/>
    <w:link w:val="Picturecaption2"/>
    <w:rsid w:val="00404689"/>
    <w:rPr>
      <w:spacing w:val="-4"/>
      <w:sz w:val="16"/>
      <w:szCs w:val="16"/>
      <w:lang w:bidi="ar-SA"/>
    </w:rPr>
  </w:style>
  <w:style w:type="paragraph" w:customStyle="1" w:styleId="Picturecaption2">
    <w:name w:val="Picture caption (2)"/>
    <w:basedOn w:val="a"/>
    <w:link w:val="Picturecaption2Exact"/>
    <w:rsid w:val="0040468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-4"/>
      <w:sz w:val="16"/>
      <w:szCs w:val="16"/>
      <w:lang w:val="ru-RU" w:eastAsia="ru-RU"/>
    </w:rPr>
  </w:style>
  <w:style w:type="character" w:customStyle="1" w:styleId="Bodytext">
    <w:name w:val="Body text_"/>
    <w:link w:val="Bodytext1"/>
    <w:rsid w:val="00404689"/>
    <w:rPr>
      <w:sz w:val="17"/>
      <w:szCs w:val="17"/>
      <w:lang w:bidi="ar-SA"/>
    </w:rPr>
  </w:style>
  <w:style w:type="paragraph" w:customStyle="1" w:styleId="Bodytext1">
    <w:name w:val="Body text1"/>
    <w:basedOn w:val="a"/>
    <w:link w:val="Bodytext"/>
    <w:rsid w:val="00404689"/>
    <w:pPr>
      <w:shd w:val="clear" w:color="auto" w:fill="FFFFFF"/>
      <w:spacing w:line="213" w:lineRule="exact"/>
      <w:ind w:hanging="1380"/>
      <w:jc w:val="both"/>
    </w:pPr>
    <w:rPr>
      <w:rFonts w:ascii="Times New Roman" w:eastAsia="Times New Roman" w:hAnsi="Times New Roman" w:cs="Times New Roman"/>
      <w:color w:val="auto"/>
      <w:sz w:val="17"/>
      <w:szCs w:val="17"/>
      <w:lang w:val="ru-RU" w:eastAsia="ru-RU"/>
    </w:rPr>
  </w:style>
  <w:style w:type="character" w:customStyle="1" w:styleId="Bodytext3">
    <w:name w:val="Body text (3)_"/>
    <w:link w:val="Bodytext30"/>
    <w:rsid w:val="00404689"/>
    <w:rPr>
      <w:i/>
      <w:iCs/>
      <w:sz w:val="17"/>
      <w:szCs w:val="17"/>
      <w:lang w:bidi="ar-SA"/>
    </w:rPr>
  </w:style>
  <w:style w:type="paragraph" w:customStyle="1" w:styleId="Bodytext30">
    <w:name w:val="Body text (3)"/>
    <w:basedOn w:val="a"/>
    <w:link w:val="Bodytext3"/>
    <w:rsid w:val="00404689"/>
    <w:pPr>
      <w:shd w:val="clear" w:color="auto" w:fill="FFFFFF"/>
      <w:spacing w:line="213" w:lineRule="exact"/>
      <w:ind w:firstLine="300"/>
      <w:jc w:val="both"/>
    </w:pPr>
    <w:rPr>
      <w:rFonts w:ascii="Times New Roman" w:eastAsia="Times New Roman" w:hAnsi="Times New Roman" w:cs="Times New Roman"/>
      <w:i/>
      <w:iCs/>
      <w:color w:val="auto"/>
      <w:sz w:val="17"/>
      <w:szCs w:val="17"/>
      <w:lang w:val="ru-RU" w:eastAsia="ru-RU"/>
    </w:rPr>
  </w:style>
  <w:style w:type="character" w:customStyle="1" w:styleId="Bodytext3NotItalic">
    <w:name w:val="Body text (3) + Not Italic"/>
    <w:basedOn w:val="Bodytext3"/>
    <w:rsid w:val="00404689"/>
    <w:rPr>
      <w:i/>
      <w:iCs/>
      <w:sz w:val="17"/>
      <w:szCs w:val="17"/>
      <w:lang w:bidi="ar-SA"/>
    </w:rPr>
  </w:style>
  <w:style w:type="character" w:customStyle="1" w:styleId="BodytextItalic">
    <w:name w:val="Body text + Italic"/>
    <w:rsid w:val="00404689"/>
    <w:rPr>
      <w:i/>
      <w:iCs/>
      <w:sz w:val="17"/>
      <w:szCs w:val="17"/>
      <w:lang w:bidi="ar-SA"/>
    </w:rPr>
  </w:style>
  <w:style w:type="character" w:customStyle="1" w:styleId="Bodytext0">
    <w:name w:val="Body text"/>
    <w:basedOn w:val="Bodytext"/>
    <w:rsid w:val="00404689"/>
    <w:rPr>
      <w:sz w:val="17"/>
      <w:szCs w:val="17"/>
      <w:lang w:bidi="ar-SA"/>
    </w:rPr>
  </w:style>
  <w:style w:type="character" w:customStyle="1" w:styleId="Bodytext4">
    <w:name w:val="Body text (4)_"/>
    <w:link w:val="Bodytext41"/>
    <w:rsid w:val="00404689"/>
    <w:rPr>
      <w:sz w:val="17"/>
      <w:szCs w:val="17"/>
      <w:lang w:bidi="ar-SA"/>
    </w:rPr>
  </w:style>
  <w:style w:type="paragraph" w:customStyle="1" w:styleId="Bodytext41">
    <w:name w:val="Body text (4)1"/>
    <w:basedOn w:val="a"/>
    <w:link w:val="Bodytext4"/>
    <w:rsid w:val="00404689"/>
    <w:pPr>
      <w:shd w:val="clear" w:color="auto" w:fill="FFFFFF"/>
      <w:spacing w:line="184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val="ru-RU" w:eastAsia="ru-RU"/>
    </w:rPr>
  </w:style>
  <w:style w:type="character" w:customStyle="1" w:styleId="Bodytext5">
    <w:name w:val="Body text (5)_"/>
    <w:link w:val="Bodytext50"/>
    <w:rsid w:val="00404689"/>
    <w:rPr>
      <w:b/>
      <w:bCs/>
      <w:sz w:val="21"/>
      <w:szCs w:val="21"/>
      <w:lang w:bidi="ar-SA"/>
    </w:rPr>
  </w:style>
  <w:style w:type="paragraph" w:customStyle="1" w:styleId="Bodytext50">
    <w:name w:val="Body text (5)"/>
    <w:basedOn w:val="a"/>
    <w:link w:val="Bodytext5"/>
    <w:rsid w:val="00404689"/>
    <w:pPr>
      <w:shd w:val="clear" w:color="auto" w:fill="FFFFFF"/>
      <w:spacing w:after="6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ru-RU"/>
    </w:rPr>
  </w:style>
  <w:style w:type="character" w:customStyle="1" w:styleId="Bodytext6">
    <w:name w:val="Body text (6)_"/>
    <w:link w:val="Bodytext60"/>
    <w:rsid w:val="00404689"/>
    <w:rPr>
      <w:i/>
      <w:iCs/>
      <w:sz w:val="17"/>
      <w:szCs w:val="17"/>
      <w:lang w:bidi="ar-SA"/>
    </w:rPr>
  </w:style>
  <w:style w:type="paragraph" w:customStyle="1" w:styleId="Bodytext60">
    <w:name w:val="Body text (6)"/>
    <w:basedOn w:val="a"/>
    <w:link w:val="Bodytext6"/>
    <w:rsid w:val="00404689"/>
    <w:pPr>
      <w:shd w:val="clear" w:color="auto" w:fill="FFFFFF"/>
      <w:spacing w:line="183" w:lineRule="exact"/>
      <w:ind w:firstLine="320"/>
      <w:jc w:val="both"/>
    </w:pPr>
    <w:rPr>
      <w:rFonts w:ascii="Times New Roman" w:eastAsia="Times New Roman" w:hAnsi="Times New Roman" w:cs="Times New Roman"/>
      <w:i/>
      <w:iCs/>
      <w:color w:val="auto"/>
      <w:sz w:val="17"/>
      <w:szCs w:val="17"/>
      <w:lang w:val="ru-RU" w:eastAsia="ru-RU"/>
    </w:rPr>
  </w:style>
  <w:style w:type="character" w:customStyle="1" w:styleId="Picturecaption">
    <w:name w:val="Picture caption_"/>
    <w:link w:val="Picturecaption0"/>
    <w:rsid w:val="00404689"/>
    <w:rPr>
      <w:sz w:val="17"/>
      <w:szCs w:val="17"/>
      <w:lang w:bidi="ar-SA"/>
    </w:rPr>
  </w:style>
  <w:style w:type="paragraph" w:customStyle="1" w:styleId="Picturecaption0">
    <w:name w:val="Picture caption"/>
    <w:basedOn w:val="a"/>
    <w:link w:val="Picturecaption"/>
    <w:rsid w:val="00404689"/>
    <w:pPr>
      <w:shd w:val="clear" w:color="auto" w:fill="FFFFFF"/>
      <w:spacing w:line="297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val="ru-RU" w:eastAsia="ru-RU"/>
    </w:rPr>
  </w:style>
  <w:style w:type="character" w:customStyle="1" w:styleId="Bodytext7">
    <w:name w:val="Body text (7)_"/>
    <w:link w:val="Bodytext71"/>
    <w:rsid w:val="00404689"/>
    <w:rPr>
      <w:sz w:val="17"/>
      <w:szCs w:val="17"/>
      <w:lang w:bidi="ar-SA"/>
    </w:rPr>
  </w:style>
  <w:style w:type="paragraph" w:customStyle="1" w:styleId="Bodytext71">
    <w:name w:val="Body text (7)1"/>
    <w:basedOn w:val="a"/>
    <w:link w:val="Bodytext7"/>
    <w:rsid w:val="00404689"/>
    <w:pPr>
      <w:shd w:val="clear" w:color="auto" w:fill="FFFFFF"/>
      <w:spacing w:before="180" w:after="180" w:line="24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ru-RU"/>
    </w:rPr>
  </w:style>
  <w:style w:type="character" w:customStyle="1" w:styleId="Bodytext43">
    <w:name w:val="Body text (4)3"/>
    <w:basedOn w:val="Bodytext4"/>
    <w:rsid w:val="00404689"/>
    <w:rPr>
      <w:sz w:val="17"/>
      <w:szCs w:val="17"/>
      <w:lang w:bidi="ar-SA"/>
    </w:rPr>
  </w:style>
  <w:style w:type="character" w:customStyle="1" w:styleId="Bodytext3NotItalic1">
    <w:name w:val="Body text (3) + Not Italic1"/>
    <w:basedOn w:val="Bodytext3"/>
    <w:rsid w:val="00404689"/>
    <w:rPr>
      <w:i/>
      <w:iCs/>
      <w:sz w:val="17"/>
      <w:szCs w:val="17"/>
      <w:lang w:bidi="ar-SA"/>
    </w:rPr>
  </w:style>
  <w:style w:type="character" w:customStyle="1" w:styleId="Bodytext42">
    <w:name w:val="Body text (4)2"/>
    <w:basedOn w:val="Bodytext4"/>
    <w:rsid w:val="00404689"/>
    <w:rPr>
      <w:sz w:val="17"/>
      <w:szCs w:val="17"/>
      <w:lang w:bidi="ar-SA"/>
    </w:rPr>
  </w:style>
  <w:style w:type="character" w:customStyle="1" w:styleId="Bodytext4Sylfaen">
    <w:name w:val="Body text (4) + Sylfaen"/>
    <w:aliases w:val="7,5 pt2,Italic1,Spacing 0 pt1"/>
    <w:rsid w:val="00404689"/>
    <w:rPr>
      <w:rFonts w:ascii="Sylfaen" w:hAnsi="Sylfaen" w:cs="Sylfaen"/>
      <w:i/>
      <w:iCs/>
      <w:spacing w:val="-10"/>
      <w:sz w:val="15"/>
      <w:szCs w:val="15"/>
      <w:lang w:bidi="ar-SA"/>
    </w:rPr>
  </w:style>
  <w:style w:type="character" w:customStyle="1" w:styleId="Bodytext8">
    <w:name w:val="Body text (8)_"/>
    <w:link w:val="Bodytext80"/>
    <w:rsid w:val="00404689"/>
    <w:rPr>
      <w:sz w:val="9"/>
      <w:szCs w:val="9"/>
      <w:lang w:bidi="ar-SA"/>
    </w:rPr>
  </w:style>
  <w:style w:type="paragraph" w:customStyle="1" w:styleId="Bodytext80">
    <w:name w:val="Body text (8)"/>
    <w:basedOn w:val="a"/>
    <w:link w:val="Bodytext8"/>
    <w:rsid w:val="00404689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color w:val="auto"/>
      <w:sz w:val="9"/>
      <w:szCs w:val="9"/>
      <w:lang w:val="ru-RU" w:eastAsia="ru-RU"/>
    </w:rPr>
  </w:style>
  <w:style w:type="character" w:customStyle="1" w:styleId="Bodytext13">
    <w:name w:val="Body text (13)_"/>
    <w:link w:val="Bodytext130"/>
    <w:rsid w:val="00404689"/>
    <w:rPr>
      <w:lang w:bidi="ar-SA"/>
    </w:rPr>
  </w:style>
  <w:style w:type="paragraph" w:customStyle="1" w:styleId="Bodytext130">
    <w:name w:val="Body text (13)"/>
    <w:basedOn w:val="a"/>
    <w:link w:val="Bodytext13"/>
    <w:rsid w:val="00404689"/>
    <w:pPr>
      <w:shd w:val="clear" w:color="auto" w:fill="FFFFFF"/>
      <w:spacing w:line="199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Bodytext9">
    <w:name w:val="Body text (9)_"/>
    <w:link w:val="Bodytext90"/>
    <w:rsid w:val="00404689"/>
    <w:rPr>
      <w:b/>
      <w:bCs/>
      <w:i/>
      <w:iCs/>
      <w:spacing w:val="-10"/>
      <w:sz w:val="15"/>
      <w:szCs w:val="15"/>
      <w:lang w:bidi="ar-SA"/>
    </w:rPr>
  </w:style>
  <w:style w:type="paragraph" w:customStyle="1" w:styleId="Bodytext90">
    <w:name w:val="Body text (9)"/>
    <w:basedOn w:val="a"/>
    <w:link w:val="Bodytext9"/>
    <w:rsid w:val="00404689"/>
    <w:pPr>
      <w:shd w:val="clear" w:color="auto" w:fill="FFFFFF"/>
      <w:spacing w:after="180" w:line="240" w:lineRule="atLeast"/>
      <w:jc w:val="right"/>
    </w:pPr>
    <w:rPr>
      <w:rFonts w:ascii="Times New Roman" w:eastAsia="Times New Roman" w:hAnsi="Times New Roman" w:cs="Times New Roman"/>
      <w:b/>
      <w:bCs/>
      <w:i/>
      <w:iCs/>
      <w:color w:val="auto"/>
      <w:spacing w:val="-10"/>
      <w:sz w:val="15"/>
      <w:szCs w:val="1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USER</cp:lastModifiedBy>
  <cp:revision>2</cp:revision>
  <dcterms:created xsi:type="dcterms:W3CDTF">2018-07-30T09:51:00Z</dcterms:created>
  <dcterms:modified xsi:type="dcterms:W3CDTF">2018-07-30T09:51:00Z</dcterms:modified>
</cp:coreProperties>
</file>