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36" w:rsidRPr="00E80A81" w:rsidRDefault="00E80A12" w:rsidP="00E80A81">
      <w:pPr>
        <w:spacing w:after="0"/>
        <w:jc w:val="center"/>
        <w:rPr>
          <w:rFonts w:asciiTheme="majorHAnsi" w:eastAsia="Times New Roman" w:hAnsiTheme="majorHAnsi" w:cs="Times New Roman"/>
          <w:b/>
          <w:i/>
          <w:color w:val="222222"/>
          <w:sz w:val="72"/>
          <w:szCs w:val="72"/>
          <w:lang w:val="az-Latn-AZ"/>
        </w:rPr>
      </w:pPr>
      <w:bookmarkStart w:id="0" w:name="_GoBack"/>
      <w:r w:rsidRPr="00E80A81">
        <w:rPr>
          <w:rFonts w:asciiTheme="majorHAnsi" w:eastAsia="Times New Roman" w:hAnsiTheme="majorHAnsi" w:cs="Times New Roman"/>
          <w:b/>
          <w:i/>
          <w:color w:val="222222"/>
          <w:sz w:val="72"/>
          <w:szCs w:val="72"/>
        </w:rPr>
        <w:t>Melanoma</w:t>
      </w:r>
    </w:p>
    <w:p w:rsidR="002A0D36" w:rsidRPr="00E80A81" w:rsidRDefault="002A0D36" w:rsidP="00E80A81">
      <w:pPr>
        <w:spacing w:after="0"/>
        <w:jc w:val="center"/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az-Latn-AZ"/>
        </w:rPr>
      </w:pPr>
    </w:p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:rsidR="002A0D36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         </w:t>
      </w:r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Melanin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əmələ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gətirən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toxuma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neyroektodermal</w:t>
      </w:r>
      <w:proofErr w:type="spell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-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sinir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mənşəli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olub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melanositlərdən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ibarətdir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Melanositlər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isə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melanoblastlardan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əmələ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gəlir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Melanositlər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orqanızmin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müxtəlif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üzv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toxumalarında</w:t>
      </w:r>
      <w:proofErr w:type="spell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– 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  <w:lang w:val="az-Latn-AZ"/>
        </w:rPr>
        <w:t>dəridə, dəri törəmələrində, selikli qişalarda, sinir hüceyrələrində, qanqlionlarda və sinir liflərində və s.</w:t>
      </w: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toxumalarda</w:t>
      </w:r>
      <w:proofErr w:type="spell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olurlar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Lokalizasiyasından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asılı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olmayaraq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bütün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bu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toxumalarda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olan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melanositlərdən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yeni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törəmələr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inkişaf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bilər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Bu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yeni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törəmələr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xüsusiyyətlərindən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differensiasiya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dərəcələrindən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asılı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olaraq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2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qrupa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bölünür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</w:p>
    <w:p w:rsidR="00E80A81" w:rsidRPr="00E80A81" w:rsidRDefault="00E80A81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      </w:t>
      </w:r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a)</w:t>
      </w:r>
      <w:proofErr w:type="gram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Melanin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əmələ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gətirən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toxumanın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şişəbənzər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törəmələri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-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nevuslar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</w:p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      </w:t>
      </w:r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b)</w:t>
      </w:r>
      <w:proofErr w:type="gram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Melanin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əmələ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gətirən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toxumanın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həqiqi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şişi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- melanoma.</w:t>
      </w:r>
    </w:p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     </w:t>
      </w:r>
      <w:proofErr w:type="gramStart"/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Nevus</w:t>
      </w: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melanin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əmələ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gətirən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toxumanın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şişəbənzər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törəməsi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olub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dərinin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melanosit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lərindən</w:t>
      </w:r>
      <w:proofErr w:type="spell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başlanğıc</w:t>
      </w:r>
      <w:proofErr w:type="spell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götürürlər</w:t>
      </w:r>
      <w:proofErr w:type="spell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Me</w:t>
      </w: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lanin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əmələ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gətirən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hüceyrə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əgər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epidermisdə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yerləşərsə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,</w:t>
      </w:r>
      <w:proofErr w:type="gram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buna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melanosit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;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əgər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xüsusi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dəridə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-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dermada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yerləşərsə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isə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,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buna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nevus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hüceyrələri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nevosit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deyilir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</w:p>
    <w:p w:rsidR="002A0D36" w:rsidRPr="00E80A81" w:rsidRDefault="00E80A81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      </w:t>
      </w:r>
      <w:proofErr w:type="spellStart"/>
      <w:proofErr w:type="gram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Neyroektodermal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pi</w:t>
      </w:r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qment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elementlərinin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inkişaf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qüsuru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hesab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edilən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nevuslar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müxtəl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if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nahiyələrdə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xüsusilədə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üzün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boyunun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gövdənin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dərisində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müxtəlif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ölçülərdə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qəhvəyi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rəngli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çıxıntılar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şəklində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törəmələrdən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ibarətdir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Ölçüləri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müxtəlif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ola</w:t>
      </w:r>
      <w:proofErr w:type="spellEnd"/>
      <w:proofErr w:type="gram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bilə</w:t>
      </w:r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r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Ci</w:t>
      </w:r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nsi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yetkinlik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zamanı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vusların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sayı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çoxala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da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bilər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stı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şəkildə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çox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qabarıq-ziyil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şəklində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ola</w:t>
      </w:r>
      <w:proofErr w:type="spellEnd"/>
      <w:proofErr w:type="gram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bilirlər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Nevusların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dəri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səthindən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çox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qabarmış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şəkildə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görünən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növlərinə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el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arasında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r w:rsidR="002A0D36"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"</w:t>
      </w:r>
      <w:proofErr w:type="spellStart"/>
      <w:r w:rsidR="002A0D36"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ət</w:t>
      </w:r>
      <w:proofErr w:type="spellEnd"/>
      <w:r w:rsidR="002A0D36"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xal</w:t>
      </w:r>
      <w:r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ı</w:t>
      </w:r>
      <w:proofErr w:type="spellEnd"/>
      <w:r w:rsidR="002A0D36"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"</w:t>
      </w:r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deyilir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</w:p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       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Nevusların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aşağıdakı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növləri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ayırd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edilir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: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sərhəd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nevusu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,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mürəkkəb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qarışıq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nevus,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intradermal nevus,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epiteliod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nevus,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mavi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nevus,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hüceyrəli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mavi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nevus,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halonevus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,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balonabənzər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hüceyeələrin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nevusu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qi</w:t>
      </w: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qant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piqmentli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nevus,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burunun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fibroz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papulası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</w:p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     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Sərhəd</w:t>
      </w:r>
      <w:proofErr w:type="spellEnd"/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nevusu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epidermislə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dermanın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arasında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yerləşir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poliferasiya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edərək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yuvacıqlar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əmələ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gətirmiş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nevositlərdən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ibarətdir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Sərhəd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nevusu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dəri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bərabərdə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yaxud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da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biraz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qabarmış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şəkildə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olur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üzərində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tük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inkişaf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etmir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Melanin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piqmentinin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intensivliyindən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asılı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olaraq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rəngi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açıq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qəhvəyidən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tün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qara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rəngə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 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qədər</w:t>
      </w:r>
      <w:proofErr w:type="spellEnd"/>
      <w:proofErr w:type="gram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bilir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</w:p>
    <w:bookmarkEnd w:id="0"/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lastRenderedPageBreak/>
        <w:t xml:space="preserve">        </w:t>
      </w:r>
      <w:proofErr w:type="gramStart"/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İntradermal nevus</w:t>
      </w: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yalnız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dermanın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daxilində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yerləşir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poliferasiya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edərək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yuvacıqlar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zolaqlar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əmələ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gətirmiş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nevus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hüceyrələrindən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ibarətdir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Nevusun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müxtəlif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hissələrində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nevus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hüceyeələri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müxtəlif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formalarda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ola</w:t>
      </w:r>
      <w:proofErr w:type="spellEnd"/>
      <w:proofErr w:type="gram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bilər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</w:p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     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Mürəkkəb</w:t>
      </w:r>
      <w:proofErr w:type="spellEnd"/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nevus.</w:t>
      </w:r>
      <w:proofErr w:type="gram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Buna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qarışıq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nevus da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deyilir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Özündə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həm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sərhəd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nevusunun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həm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intradermal  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nevusun</w:t>
      </w:r>
      <w:proofErr w:type="spellEnd"/>
      <w:proofErr w:type="gram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xüsusiyyətlərini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birləşdirir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Mü</w:t>
      </w: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rəkkəb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nevuslar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müxtəlif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ölçülü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yarımkürələr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pa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pillomato-ziyilli</w:t>
      </w:r>
      <w:proofErr w:type="spell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örəmələr</w:t>
      </w:r>
      <w:proofErr w:type="spell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olub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,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müxtəlif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rənglərdə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olur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üzərində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tüklər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inkişaf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edir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</w:p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      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Epitelioid</w:t>
      </w:r>
      <w:proofErr w:type="spellEnd"/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nevus.</w:t>
      </w:r>
      <w:proofErr w:type="gramEnd"/>
      <w:r w:rsid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</w:t>
      </w: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Buna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yuvenil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nevus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iyəbənzər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hüceyrəli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  da</w:t>
      </w:r>
      <w:proofErr w:type="gram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deyilir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.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çox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uşaq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yeniyetmə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yaşlarda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,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üzün</w:t>
      </w:r>
      <w:proofErr w:type="spellEnd"/>
      <w:proofErr w:type="gram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 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dərisində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olur,üzərində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tük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olmur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Adətən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ədəd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törəmədən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ibarətdir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Müxtəlif</w:t>
      </w:r>
      <w:proofErr w:type="spell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rənglərdə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yastı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şarabənzər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formada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olur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Tərkibində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melanin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olmur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da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çox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az</w:t>
      </w:r>
      <w:proofErr w:type="spellEnd"/>
      <w:proofErr w:type="gram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olur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</w:p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     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Mavi</w:t>
      </w:r>
      <w:proofErr w:type="spellEnd"/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nevus.</w:t>
      </w:r>
      <w:proofErr w:type="gramEnd"/>
      <w:r w:rsid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Adətən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orta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yaşlı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şəxslərdə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inkişaf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edir</w:t>
      </w:r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,ən</w:t>
      </w:r>
      <w:proofErr w:type="spellEnd"/>
      <w:proofErr w:type="gram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çox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sarğı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nahiy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ələrində</w:t>
      </w:r>
      <w:proofErr w:type="spell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aşağı</w:t>
      </w:r>
      <w:proofErr w:type="spellEnd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ətraflarda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bəzən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isə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üzdə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 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bazu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nahiyəsində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yerləşir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Mavi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mavi-qəhvəyi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rəngdə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olan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bu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nevus oval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formada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olur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sahəsi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təxminən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1,5sm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diametrlidir</w:t>
      </w:r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,dəri</w:t>
      </w:r>
      <w:proofErr w:type="spellEnd"/>
      <w:proofErr w:type="gram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səthində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qabarma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belə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əmələ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gətirmir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</w:p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:rsidR="002A0D36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       </w:t>
      </w:r>
      <w:proofErr w:type="gramStart"/>
      <w:r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Melanoma</w:t>
      </w: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melanin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əmələ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gətirən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toxumanın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həqiqi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şişi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olub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 w:rsid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bəd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xassəlidir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gram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Bu</w:t>
      </w: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na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melanokarsinoma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melanosarkoma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da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deyilir.Әn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çox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rast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gəlinən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bəd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xassəli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şişlərdəndir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Melanomalar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əsas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etibarilə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dəridə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beyin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qişalarında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,</w:t>
      </w:r>
      <w:proofErr w:type="gram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gözün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qüzehli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qişasında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,</w:t>
      </w:r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sinir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qanqlionlarında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,</w:t>
      </w:r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böyrəküstü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vəzin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beyin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maddəsində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,</w:t>
      </w:r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bəzən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isə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selikli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qişalarda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 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nevuslardan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inkişaf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edir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Melanomaların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rastgəlmə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tezliyi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dərinin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 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fizioloji</w:t>
      </w:r>
      <w:proofErr w:type="spellEnd"/>
      <w:proofErr w:type="gram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piqmentasiya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intensivliyi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ilə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tərs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mütanasibdir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Belə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ki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,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bu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şiş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zəncilərdə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daha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az</w:t>
      </w:r>
      <w:proofErr w:type="spellEnd"/>
      <w:proofErr w:type="gram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rast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gəlinir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,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nənki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dərisi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ağ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gözləri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göy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şəxslərdə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. </w:t>
      </w:r>
      <w:proofErr w:type="spellStart"/>
      <w:proofErr w:type="gram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melanomaların</w:t>
      </w:r>
      <w:proofErr w:type="spellEnd"/>
      <w:proofErr w:type="gram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baş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verməsində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günəş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şüalarının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tərkibindəki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ultrabənövşəyi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şüaların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böyük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rolu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qeyd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edilir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.  </w:t>
      </w:r>
      <w:proofErr w:type="spellStart"/>
      <w:proofErr w:type="gram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Kişilərə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nisbətən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qadınlarda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daha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çox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meydana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çıxır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,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lakin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nisbətən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xoş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xassəliliyə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meyilli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olur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Melanomalar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çox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bəd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xassəli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olub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,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qısa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müddətdə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çoxsaylı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hematogen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limfogen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yollarla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metastaz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verir</w:t>
      </w:r>
      <w:proofErr w:type="spell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DF7E3A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</w:p>
    <w:p w:rsidR="00DF7E3A" w:rsidRPr="00E80A81" w:rsidRDefault="00DF7E3A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    </w:t>
      </w:r>
      <w:proofErr w:type="spellStart"/>
      <w:proofErr w:type="gram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Mikroskopik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müayinə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zamanı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şiş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toxumasında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atipik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iyəbənzər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yaxud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da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polimorf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hüceyrələr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çoxlu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patoloji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mitozlar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qansızma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nekroz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ocaqları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görünür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Epitiloid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hüceyrələrə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malik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olan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keratinləşən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melanomalara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melanosarkoma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deyilir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Melanomalar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piqmentli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ya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piqmentsiz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ola</w:t>
      </w:r>
      <w:proofErr w:type="spellEnd"/>
      <w:proofErr w:type="gram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>bilər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.  </w:t>
      </w:r>
    </w:p>
    <w:p w:rsidR="002A0D36" w:rsidRPr="00E80A81" w:rsidRDefault="002A0D36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</w:p>
    <w:p w:rsidR="00DF7E3A" w:rsidRDefault="002A0D36" w:rsidP="00DF7E3A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Xarici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görünüşünə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görə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melanomaların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3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forması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ayırd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edilir</w:t>
      </w:r>
      <w:proofErr w:type="spellEnd"/>
      <w:r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</w:p>
    <w:p w:rsidR="002A0D36" w:rsidRPr="00E80A81" w:rsidRDefault="00DF7E3A" w:rsidP="00DF7E3A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   </w:t>
      </w:r>
      <w:r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a) </w:t>
      </w:r>
      <w:proofErr w:type="spellStart"/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Səthi</w:t>
      </w:r>
      <w:proofErr w:type="spellEnd"/>
      <w:r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</w:t>
      </w:r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-</w:t>
      </w:r>
      <w:r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</w:t>
      </w:r>
      <w:proofErr w:type="spellStart"/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yayılan</w:t>
      </w:r>
      <w:proofErr w:type="spellEnd"/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melanoma.</w:t>
      </w:r>
      <w:r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</w:t>
      </w:r>
      <w:proofErr w:type="spellStart"/>
      <w:proofErr w:type="gram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Qəhvəyi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ləkə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şəklində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dəri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səthində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yayılan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bu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melanoma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öz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inkişafında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müxtəlif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mərhələlər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keçirir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C04794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Әvvəlcə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epidermisdə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atipik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melanositar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displaziya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baş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verir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şiş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təxminən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2.5sm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diametrə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qədər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böyüyür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 w:rsidR="00C04794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lastRenderedPageBreak/>
        <w:t>Sonra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isə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atipik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melanositlər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proliferasiya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edərək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vertikal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istiqamətdə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buynuz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qata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 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proofErr w:type="gram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xüsusi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dərinin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məməcikli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qatına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qədər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yayılır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</w:p>
    <w:p w:rsidR="002A0D36" w:rsidRPr="00E80A81" w:rsidRDefault="00DF7E3A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 </w:t>
      </w:r>
      <w:r w:rsidR="002A0D36" w:rsidRPr="00E80A81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 </w:t>
      </w:r>
      <w:proofErr w:type="gramStart"/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b)</w:t>
      </w:r>
      <w:proofErr w:type="spellStart"/>
      <w:proofErr w:type="gramEnd"/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Bəd</w:t>
      </w:r>
      <w:proofErr w:type="spellEnd"/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</w:t>
      </w:r>
      <w:proofErr w:type="spellStart"/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xassəli</w:t>
      </w:r>
      <w:proofErr w:type="spellEnd"/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</w:t>
      </w:r>
      <w:proofErr w:type="spellStart"/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lentiqo</w:t>
      </w:r>
      <w:proofErr w:type="spellEnd"/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</w:t>
      </w:r>
      <w:proofErr w:type="spellStart"/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forması</w:t>
      </w:r>
      <w:proofErr w:type="spellEnd"/>
      <w:r w:rsidR="002A0D36" w:rsidRPr="00DF7E3A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.</w:t>
      </w:r>
      <w:r w:rsidR="00C04794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</w:t>
      </w:r>
      <w:proofErr w:type="gram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Buna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lentiqo</w:t>
      </w:r>
      <w:proofErr w:type="spellEnd"/>
      <w:r w:rsidR="00C04794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-</w:t>
      </w:r>
      <w:r w:rsidR="00C04794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melanoma da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deyilir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</w:p>
    <w:p w:rsidR="002A0D36" w:rsidRPr="00E80A81" w:rsidRDefault="00C04794" w:rsidP="00E80A81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   </w:t>
      </w:r>
      <w:proofErr w:type="gramStart"/>
      <w:r w:rsidR="002A0D36" w:rsidRPr="00C04794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c)</w:t>
      </w:r>
      <w:proofErr w:type="spellStart"/>
      <w:r w:rsidR="002A0D36" w:rsidRPr="00C04794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Düyünlü</w:t>
      </w:r>
      <w:proofErr w:type="spellEnd"/>
      <w:proofErr w:type="gramEnd"/>
      <w:r w:rsidR="002A0D36" w:rsidRPr="00C04794"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 xml:space="preserve"> forma .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gram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Bu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zaman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melanoma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qara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-</w:t>
      </w:r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göy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rəngli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yumşaq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konsistensiyalı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düyündən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ibarət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olur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  <w:r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Әn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çox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kişilərdə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50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yaş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ərəfəsində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baş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 xml:space="preserve"> </w:t>
      </w:r>
      <w:proofErr w:type="spellStart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verir</w:t>
      </w:r>
      <w:proofErr w:type="spellEnd"/>
      <w:r w:rsidR="002A0D36" w:rsidRPr="00E80A81">
        <w:rPr>
          <w:rFonts w:asciiTheme="majorHAnsi" w:eastAsia="Times New Roman" w:hAnsiTheme="majorHAnsi" w:cs="Times New Roman"/>
          <w:color w:val="222222"/>
          <w:sz w:val="28"/>
          <w:szCs w:val="28"/>
        </w:rPr>
        <w:t>.</w:t>
      </w:r>
      <w:proofErr w:type="gramEnd"/>
    </w:p>
    <w:p w:rsidR="0060161E" w:rsidRPr="00E80A81" w:rsidRDefault="0060161E" w:rsidP="00E80A81">
      <w:pPr>
        <w:rPr>
          <w:rFonts w:asciiTheme="majorHAnsi" w:hAnsiTheme="majorHAnsi" w:cs="Times New Roman"/>
          <w:sz w:val="28"/>
          <w:szCs w:val="28"/>
        </w:rPr>
      </w:pPr>
    </w:p>
    <w:sectPr w:rsidR="0060161E" w:rsidRPr="00E80A81" w:rsidSect="00E80A8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CC"/>
    <w:multiLevelType w:val="hybridMultilevel"/>
    <w:tmpl w:val="75780A66"/>
    <w:lvl w:ilvl="0" w:tplc="59B4B230">
      <w:start w:val="1"/>
      <w:numFmt w:val="lowerLetter"/>
      <w:lvlText w:val="%1)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36"/>
    <w:rsid w:val="002A0D36"/>
    <w:rsid w:val="0060161E"/>
    <w:rsid w:val="007A27FC"/>
    <w:rsid w:val="00844151"/>
    <w:rsid w:val="00C04794"/>
    <w:rsid w:val="00DF7E3A"/>
    <w:rsid w:val="00E80A12"/>
    <w:rsid w:val="00E80A81"/>
    <w:rsid w:val="00E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D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A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D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A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</dc:creator>
  <cp:lastModifiedBy>USER</cp:lastModifiedBy>
  <cp:revision>2</cp:revision>
  <dcterms:created xsi:type="dcterms:W3CDTF">2018-07-06T07:23:00Z</dcterms:created>
  <dcterms:modified xsi:type="dcterms:W3CDTF">2018-07-06T07:23:00Z</dcterms:modified>
</cp:coreProperties>
</file>